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6A" w:rsidRPr="00CB1EE0" w:rsidRDefault="00287E6A" w:rsidP="001D4BC3">
      <w:pPr>
        <w:pStyle w:val="BodyText"/>
        <w:ind w:right="-5"/>
        <w:rPr>
          <w:b w:val="0"/>
          <w:bCs/>
          <w:color w:val="000000"/>
          <w:szCs w:val="26"/>
        </w:rPr>
      </w:pPr>
    </w:p>
    <w:p w:rsidR="00287E6A" w:rsidRPr="00037AC0" w:rsidRDefault="00287E6A" w:rsidP="00287E6A">
      <w:pPr>
        <w:jc w:val="both"/>
        <w:rPr>
          <w:sz w:val="26"/>
          <w:szCs w:val="26"/>
        </w:rPr>
      </w:pPr>
    </w:p>
    <w:p w:rsidR="0098376F" w:rsidRDefault="00AE2BED" w:rsidP="0098376F">
      <w:r>
        <w:rPr>
          <w:noProof/>
          <w:lang w:val="en-US" w:eastAsia="en-US"/>
        </w:rPr>
        <w:drawing>
          <wp:inline distT="0" distB="0" distL="0" distR="0">
            <wp:extent cx="6505575" cy="92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F8" w:rsidRDefault="00225AF8" w:rsidP="0098376F"/>
    <w:p w:rsidR="00225AF8" w:rsidRPr="0098376F" w:rsidRDefault="00225AF8" w:rsidP="0098376F">
      <w:pPr>
        <w:rPr>
          <w:lang w:val="fr-FR"/>
        </w:rPr>
      </w:pPr>
    </w:p>
    <w:p w:rsidR="0098376F" w:rsidRPr="0098376F" w:rsidRDefault="0098376F" w:rsidP="0098376F">
      <w:pPr>
        <w:rPr>
          <w:lang w:val="fr-FR"/>
        </w:rPr>
      </w:pPr>
    </w:p>
    <w:p w:rsidR="007525AE" w:rsidRPr="008C62BA" w:rsidRDefault="005A24FF" w:rsidP="00225AF8">
      <w:pPr>
        <w:jc w:val="center"/>
        <w:outlineLvl w:val="0"/>
        <w:rPr>
          <w:b/>
          <w:bCs/>
          <w:noProof/>
          <w:sz w:val="26"/>
        </w:rPr>
      </w:pPr>
      <w:r>
        <w:rPr>
          <w:b/>
          <w:bCs/>
          <w:noProof/>
          <w:sz w:val="26"/>
        </w:rPr>
        <w:t>HOTĂRÂREA NR.179</w:t>
      </w:r>
    </w:p>
    <w:p w:rsidR="007525AE" w:rsidRDefault="005A24FF" w:rsidP="00225AF8">
      <w:pPr>
        <w:jc w:val="center"/>
        <w:rPr>
          <w:sz w:val="26"/>
        </w:rPr>
      </w:pPr>
      <w:r>
        <w:rPr>
          <w:b/>
          <w:bCs/>
          <w:sz w:val="26"/>
        </w:rPr>
        <w:t>Din  22.05</w:t>
      </w:r>
      <w:r w:rsidR="007525AE">
        <w:rPr>
          <w:b/>
          <w:bCs/>
          <w:sz w:val="26"/>
        </w:rPr>
        <w:t>.2012</w:t>
      </w:r>
    </w:p>
    <w:p w:rsidR="00287E6A" w:rsidRPr="00287E6A" w:rsidRDefault="00287E6A" w:rsidP="00287E6A"/>
    <w:p w:rsidR="006671E2" w:rsidRDefault="006671E2" w:rsidP="007525AE">
      <w:pPr>
        <w:pStyle w:val="BodyText"/>
        <w:ind w:right="-5" w:firstLine="708"/>
        <w:rPr>
          <w:b w:val="0"/>
          <w:bCs/>
          <w:color w:val="000000"/>
        </w:rPr>
      </w:pPr>
      <w:r>
        <w:rPr>
          <w:b w:val="0"/>
          <w:bCs/>
          <w:color w:val="000000"/>
        </w:rPr>
        <w:t xml:space="preserve">-privind  alegerea ca preşedinte de şedinţă,  în şedinţa extraordinară din 22.05.2012 a Consiliului Local al Oraşului </w:t>
      </w:r>
      <w:r w:rsidR="00CF16CC">
        <w:rPr>
          <w:b w:val="0"/>
          <w:bCs/>
          <w:color w:val="000000"/>
        </w:rPr>
        <w:t xml:space="preserve"> Zărneşti , a  dnei Baiu Ioana</w:t>
      </w:r>
      <w:r>
        <w:rPr>
          <w:b w:val="0"/>
          <w:bCs/>
          <w:color w:val="000000"/>
        </w:rPr>
        <w:t xml:space="preserve">, </w:t>
      </w:r>
    </w:p>
    <w:p w:rsidR="006671E2" w:rsidRDefault="006671E2" w:rsidP="006671E2">
      <w:pPr>
        <w:pStyle w:val="BodyText"/>
        <w:ind w:right="-514" w:firstLine="540"/>
        <w:rPr>
          <w:b w:val="0"/>
          <w:bCs/>
          <w:color w:val="000000"/>
        </w:rPr>
      </w:pPr>
    </w:p>
    <w:p w:rsidR="006671E2" w:rsidRPr="006671E2" w:rsidRDefault="006671E2" w:rsidP="006671E2">
      <w:pPr>
        <w:pStyle w:val="BodyText"/>
        <w:ind w:right="-108" w:firstLine="540"/>
      </w:pPr>
      <w:r>
        <w:t>CONSILIUL LOCAL ZĂRNEŞTI, întrunit în şedinţa extraordinară  legal constituită, azi  22.05.2012;</w:t>
      </w:r>
    </w:p>
    <w:p w:rsidR="006671E2" w:rsidRDefault="006671E2" w:rsidP="006671E2">
      <w:pPr>
        <w:pStyle w:val="BodyText"/>
        <w:ind w:right="-5" w:firstLine="540"/>
        <w:rPr>
          <w:b w:val="0"/>
          <w:bCs/>
        </w:rPr>
      </w:pPr>
      <w:r>
        <w:rPr>
          <w:b w:val="0"/>
          <w:bCs/>
        </w:rPr>
        <w:t xml:space="preserve">În baza prevederilor art.35 alin.1 din Legea nr.215/2001 </w:t>
      </w:r>
      <w:r>
        <w:rPr>
          <w:b w:val="0"/>
          <w:bCs/>
          <w:color w:val="000000"/>
        </w:rPr>
        <w:t>privind administraţia publică locală, republicată, cu modificările şi completările ulterioare, ar</w:t>
      </w:r>
      <w:r>
        <w:rPr>
          <w:b w:val="0"/>
          <w:bCs/>
        </w:rPr>
        <w:t>t.9 alin.(1) şi art.10 din OG  nr.35/2002 pentru aprobarea Regulamentului - cadru de organizare şi funcţionare a consiliilor locale, aprobată cu modificări şi completări prin Legea nr.673/2008,</w:t>
      </w:r>
    </w:p>
    <w:p w:rsidR="006671E2" w:rsidRDefault="006671E2" w:rsidP="006671E2">
      <w:pPr>
        <w:pStyle w:val="BodyText"/>
        <w:ind w:right="-5" w:firstLine="540"/>
        <w:rPr>
          <w:b w:val="0"/>
          <w:bCs/>
        </w:rPr>
      </w:pPr>
      <w:r>
        <w:rPr>
          <w:b w:val="0"/>
          <w:bCs/>
        </w:rPr>
        <w:t>În  temeiul art.45 alin.1 si art. 115 alin.1 lit.b din Legea nr.215/2001</w:t>
      </w:r>
      <w:r>
        <w:rPr>
          <w:b w:val="0"/>
          <w:bCs/>
          <w:color w:val="000000"/>
        </w:rPr>
        <w:t xml:space="preserve"> privind administraţia publică locală, republicată, cu modificările şi completările ulterioare</w:t>
      </w:r>
    </w:p>
    <w:p w:rsidR="006671E2" w:rsidRDefault="006671E2" w:rsidP="006671E2">
      <w:pPr>
        <w:pStyle w:val="BodyText"/>
        <w:ind w:right="-694" w:firstLine="540"/>
        <w:rPr>
          <w:b w:val="0"/>
          <w:bCs/>
        </w:rPr>
      </w:pPr>
      <w:r>
        <w:rPr>
          <w:b w:val="0"/>
          <w:bCs/>
        </w:rPr>
        <w:t xml:space="preserve"> </w:t>
      </w:r>
    </w:p>
    <w:p w:rsidR="006671E2" w:rsidRDefault="006671E2" w:rsidP="006671E2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HOTĂRĂŞTE:</w:t>
      </w:r>
    </w:p>
    <w:p w:rsidR="006671E2" w:rsidRDefault="006671E2" w:rsidP="006671E2">
      <w:pPr>
        <w:pStyle w:val="BodyText"/>
        <w:ind w:right="-514"/>
        <w:rPr>
          <w:b w:val="0"/>
          <w:bCs/>
          <w:color w:val="000000"/>
        </w:rPr>
      </w:pPr>
    </w:p>
    <w:p w:rsidR="006671E2" w:rsidRDefault="006671E2" w:rsidP="006671E2">
      <w:pPr>
        <w:pStyle w:val="BodyText"/>
        <w:ind w:right="-5" w:firstLine="540"/>
        <w:rPr>
          <w:b w:val="0"/>
          <w:bCs/>
          <w:color w:val="000000"/>
        </w:rPr>
      </w:pPr>
      <w:r w:rsidRPr="00637BDF">
        <w:rPr>
          <w:color w:val="000000"/>
          <w:u w:val="single"/>
        </w:rPr>
        <w:t>Art. unic</w:t>
      </w:r>
      <w:r>
        <w:rPr>
          <w:color w:val="000000"/>
        </w:rPr>
        <w:t xml:space="preserve">. </w:t>
      </w:r>
      <w:r w:rsidR="00CF16CC">
        <w:rPr>
          <w:b w:val="0"/>
          <w:bCs/>
          <w:color w:val="000000"/>
        </w:rPr>
        <w:t xml:space="preserve">Se  alege dna </w:t>
      </w:r>
      <w:r w:rsidR="00812C37">
        <w:rPr>
          <w:b w:val="0"/>
          <w:bCs/>
          <w:color w:val="000000"/>
        </w:rPr>
        <w:t xml:space="preserve">consilier local </w:t>
      </w:r>
      <w:r w:rsidR="00CF16CC">
        <w:rPr>
          <w:b w:val="0"/>
          <w:bCs/>
          <w:color w:val="000000"/>
        </w:rPr>
        <w:t>Baiu Ioana</w:t>
      </w:r>
      <w:r w:rsidR="00812C37">
        <w:rPr>
          <w:b w:val="0"/>
          <w:bCs/>
          <w:color w:val="000000"/>
        </w:rPr>
        <w:t xml:space="preserve">, </w:t>
      </w:r>
      <w:r w:rsidR="00CF16CC">
        <w:rPr>
          <w:b w:val="0"/>
          <w:bCs/>
          <w:color w:val="000000"/>
        </w:rPr>
        <w:t xml:space="preserve"> </w:t>
      </w:r>
      <w:r>
        <w:rPr>
          <w:b w:val="0"/>
          <w:bCs/>
          <w:color w:val="000000"/>
        </w:rPr>
        <w:t>în funcţia de preşedinte de şedinţă,  în şedinţa  extraordinară din 22.05.2012 a Consiliului Local  al Oraşului Zărneşti.</w:t>
      </w:r>
    </w:p>
    <w:p w:rsidR="006671E2" w:rsidRDefault="006671E2" w:rsidP="006671E2">
      <w:pPr>
        <w:pStyle w:val="BodyText"/>
        <w:ind w:right="-5" w:firstLine="540"/>
        <w:rPr>
          <w:b w:val="0"/>
          <w:bCs/>
          <w:color w:val="000000"/>
        </w:rPr>
      </w:pPr>
    </w:p>
    <w:p w:rsidR="006671E2" w:rsidRDefault="006671E2" w:rsidP="006671E2">
      <w:pPr>
        <w:pStyle w:val="BodyText"/>
        <w:ind w:right="-5" w:firstLine="540"/>
        <w:rPr>
          <w:b w:val="0"/>
          <w:bCs/>
          <w:color w:val="000000"/>
        </w:rPr>
      </w:pPr>
    </w:p>
    <w:p w:rsidR="006671E2" w:rsidRDefault="006671E2" w:rsidP="006671E2">
      <w:pPr>
        <w:ind w:left="708" w:firstLine="708"/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Preşedinte de şedinţă, </w:t>
      </w:r>
      <w:r>
        <w:rPr>
          <w:sz w:val="26"/>
          <w:szCs w:val="28"/>
        </w:rPr>
        <w:t xml:space="preserve">                              </w:t>
      </w:r>
      <w:r w:rsidR="00812C37">
        <w:rPr>
          <w:sz w:val="26"/>
          <w:szCs w:val="28"/>
        </w:rPr>
        <w:t xml:space="preserve">             Contrasemnează</w:t>
      </w:r>
      <w:r>
        <w:rPr>
          <w:sz w:val="26"/>
          <w:szCs w:val="28"/>
        </w:rPr>
        <w:t>,</w:t>
      </w:r>
    </w:p>
    <w:p w:rsidR="006671E2" w:rsidRDefault="006671E2" w:rsidP="006671E2">
      <w:pPr>
        <w:jc w:val="both"/>
        <w:rPr>
          <w:b/>
          <w:bCs/>
          <w:sz w:val="26"/>
          <w:szCs w:val="28"/>
        </w:rPr>
      </w:pPr>
      <w:r>
        <w:rPr>
          <w:sz w:val="26"/>
          <w:szCs w:val="28"/>
        </w:rPr>
        <w:t xml:space="preserve">                                 </w:t>
      </w:r>
      <w:r w:rsidR="005A24FF">
        <w:rPr>
          <w:sz w:val="26"/>
          <w:szCs w:val="28"/>
        </w:rPr>
        <w:t>Baiu Ioana</w:t>
      </w:r>
      <w:r>
        <w:rPr>
          <w:sz w:val="26"/>
          <w:szCs w:val="28"/>
        </w:rPr>
        <w:t xml:space="preserve">                                                             </w:t>
      </w:r>
      <w:r>
        <w:rPr>
          <w:b/>
          <w:bCs/>
          <w:sz w:val="26"/>
          <w:szCs w:val="28"/>
        </w:rPr>
        <w:t>Secretar,</w:t>
      </w:r>
    </w:p>
    <w:p w:rsidR="006671E2" w:rsidRDefault="006671E2" w:rsidP="006671E2">
      <w:pPr>
        <w:pStyle w:val="Heading6"/>
        <w:spacing w:after="0" w:line="240" w:lineRule="auto"/>
      </w:pPr>
      <w:r>
        <w:t xml:space="preserve">                                                                                                     Bogdan Prahovean</w:t>
      </w:r>
    </w:p>
    <w:p w:rsidR="006671E2" w:rsidRPr="006671E2" w:rsidRDefault="006671E2" w:rsidP="006671E2"/>
    <w:p w:rsidR="006671E2" w:rsidRPr="006671E2" w:rsidRDefault="006671E2" w:rsidP="006671E2"/>
    <w:p w:rsidR="006671E2" w:rsidRPr="006671E2" w:rsidRDefault="006671E2" w:rsidP="006671E2"/>
    <w:p w:rsidR="006671E2" w:rsidRPr="006671E2" w:rsidRDefault="006671E2" w:rsidP="006671E2"/>
    <w:p w:rsidR="006671E2" w:rsidRPr="006671E2" w:rsidRDefault="006671E2" w:rsidP="006671E2"/>
    <w:p w:rsidR="006671E2" w:rsidRPr="006671E2" w:rsidRDefault="006671E2" w:rsidP="006671E2"/>
    <w:p w:rsidR="006671E2" w:rsidRPr="006671E2" w:rsidRDefault="006671E2" w:rsidP="006671E2"/>
    <w:p w:rsidR="006671E2" w:rsidRPr="006671E2" w:rsidRDefault="006671E2" w:rsidP="006671E2"/>
    <w:p w:rsidR="005A24FF" w:rsidRDefault="005A24FF" w:rsidP="005A24FF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</w:p>
    <w:p w:rsidR="005A24FF" w:rsidRDefault="005A24FF" w:rsidP="005A24FF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</w:p>
    <w:p w:rsidR="005A24FF" w:rsidRDefault="005A24FF" w:rsidP="005A24FF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</w:p>
    <w:p w:rsidR="005A24FF" w:rsidRDefault="005A24FF" w:rsidP="005A24FF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</w:p>
    <w:p w:rsidR="005A24FF" w:rsidRPr="00CE55E5" w:rsidRDefault="005A24FF" w:rsidP="005A24FF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CE55E5">
        <w:rPr>
          <w:color w:val="000000"/>
          <w:sz w:val="24"/>
        </w:rPr>
        <w:t>Iniţiator- Primarul oraşului  Zărneşti</w:t>
      </w:r>
    </w:p>
    <w:p w:rsidR="005A24FF" w:rsidRPr="00CE55E5" w:rsidRDefault="005A24FF" w:rsidP="005A24FF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CE55E5">
        <w:rPr>
          <w:sz w:val="24"/>
        </w:rPr>
        <w:t>Hotărârea a fost adoptată cu unanimitate de voturi.</w:t>
      </w:r>
    </w:p>
    <w:p w:rsidR="005A24FF" w:rsidRDefault="005A24FF" w:rsidP="005A24FF">
      <w:pPr>
        <w:pStyle w:val="BodyText3"/>
        <w:tabs>
          <w:tab w:val="left" w:pos="440"/>
        </w:tabs>
        <w:jc w:val="left"/>
        <w:rPr>
          <w:sz w:val="24"/>
        </w:rPr>
      </w:pPr>
      <w:r w:rsidRPr="00CE55E5">
        <w:rPr>
          <w:sz w:val="24"/>
        </w:rPr>
        <w:t>Red: 2 ex.- Dosar Hotărâri, Instituţia Prefectului Braşov</w:t>
      </w:r>
    </w:p>
    <w:p w:rsidR="001D4BC3" w:rsidRDefault="00AE2BED" w:rsidP="001D4BC3">
      <w:pPr>
        <w:ind w:firstLine="708"/>
        <w:jc w:val="both"/>
        <w:rPr>
          <w:sz w:val="26"/>
          <w:szCs w:val="26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181725" cy="9239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C3" w:rsidRDefault="001D4BC3" w:rsidP="001D4BC3">
      <w:pPr>
        <w:ind w:firstLine="708"/>
        <w:jc w:val="both"/>
        <w:rPr>
          <w:sz w:val="26"/>
          <w:szCs w:val="26"/>
        </w:rPr>
      </w:pPr>
    </w:p>
    <w:p w:rsidR="001D4BC3" w:rsidRPr="00A120E7" w:rsidRDefault="001D4BC3" w:rsidP="001D4BC3">
      <w:pPr>
        <w:pStyle w:val="Heading6"/>
        <w:spacing w:after="0" w:line="240" w:lineRule="auto"/>
        <w:ind w:firstLine="708"/>
        <w:jc w:val="center"/>
        <w:rPr>
          <w:b/>
        </w:rPr>
      </w:pPr>
      <w:r w:rsidRPr="00A120E7">
        <w:rPr>
          <w:b/>
          <w:noProof/>
        </w:rPr>
        <w:t>HOTĂRÂREA NR.180</w:t>
      </w:r>
    </w:p>
    <w:p w:rsidR="001D4BC3" w:rsidRPr="00A120E7" w:rsidRDefault="001D4BC3" w:rsidP="001D4BC3">
      <w:pPr>
        <w:jc w:val="center"/>
        <w:rPr>
          <w:b/>
          <w:sz w:val="26"/>
        </w:rPr>
      </w:pPr>
      <w:r>
        <w:rPr>
          <w:b/>
          <w:bCs/>
          <w:sz w:val="26"/>
        </w:rPr>
        <w:t xml:space="preserve">         </w:t>
      </w:r>
      <w:r w:rsidRPr="00A120E7">
        <w:rPr>
          <w:b/>
          <w:bCs/>
          <w:sz w:val="26"/>
        </w:rPr>
        <w:t>Din  22.05.2012</w:t>
      </w:r>
    </w:p>
    <w:p w:rsidR="001D4BC3" w:rsidRPr="00681C76" w:rsidRDefault="001D4BC3" w:rsidP="001D4BC3"/>
    <w:p w:rsidR="001D4BC3" w:rsidRPr="00C51498" w:rsidRDefault="001D4BC3" w:rsidP="001D4BC3">
      <w:pPr>
        <w:ind w:firstLine="540"/>
        <w:jc w:val="both"/>
        <w:rPr>
          <w:color w:val="000000"/>
          <w:sz w:val="26"/>
          <w:szCs w:val="26"/>
        </w:rPr>
      </w:pPr>
      <w:r w:rsidRPr="00C51498">
        <w:rPr>
          <w:sz w:val="26"/>
          <w:szCs w:val="26"/>
        </w:rPr>
        <w:t xml:space="preserve">- privind  aprobarea  ordinii de zi a şedinţei  </w:t>
      </w:r>
      <w:r>
        <w:rPr>
          <w:sz w:val="26"/>
          <w:szCs w:val="26"/>
        </w:rPr>
        <w:t>extra</w:t>
      </w:r>
      <w:r w:rsidRPr="00C51498">
        <w:rPr>
          <w:sz w:val="26"/>
          <w:szCs w:val="26"/>
        </w:rPr>
        <w:t>ordinare a Consiliului Local al Oraşului Zărneşti,</w:t>
      </w:r>
    </w:p>
    <w:p w:rsidR="001D4BC3" w:rsidRPr="00CB1EE0" w:rsidRDefault="001D4BC3" w:rsidP="001D4BC3">
      <w:pPr>
        <w:pStyle w:val="BodyText"/>
        <w:ind w:right="-514" w:firstLine="540"/>
        <w:rPr>
          <w:b w:val="0"/>
          <w:color w:val="000000"/>
          <w:szCs w:val="26"/>
        </w:rPr>
      </w:pPr>
    </w:p>
    <w:p w:rsidR="001D4BC3" w:rsidRPr="00CB1EE0" w:rsidRDefault="001D4BC3" w:rsidP="001D4BC3">
      <w:pPr>
        <w:pStyle w:val="BodyText"/>
        <w:ind w:right="-108" w:firstLine="540"/>
        <w:rPr>
          <w:szCs w:val="26"/>
        </w:rPr>
      </w:pPr>
      <w:r w:rsidRPr="00CB1EE0">
        <w:rPr>
          <w:szCs w:val="26"/>
        </w:rPr>
        <w:t xml:space="preserve">CONSILIUL LOCAL ZĂRNEŞTI, întrunit în şedinţa </w:t>
      </w:r>
      <w:r>
        <w:rPr>
          <w:szCs w:val="26"/>
        </w:rPr>
        <w:t>extra</w:t>
      </w:r>
      <w:r w:rsidRPr="00CB1EE0">
        <w:rPr>
          <w:szCs w:val="26"/>
        </w:rPr>
        <w:t>ordinară  legal cons</w:t>
      </w:r>
      <w:r>
        <w:rPr>
          <w:szCs w:val="26"/>
        </w:rPr>
        <w:t>tituită, azi 22.05.2012</w:t>
      </w:r>
      <w:r w:rsidRPr="00CB1EE0">
        <w:rPr>
          <w:szCs w:val="26"/>
        </w:rPr>
        <w:t>;</w:t>
      </w:r>
    </w:p>
    <w:p w:rsidR="001D4BC3" w:rsidRPr="00CB1EE0" w:rsidRDefault="001D4BC3" w:rsidP="001D4BC3">
      <w:pPr>
        <w:pStyle w:val="BodyText"/>
        <w:ind w:right="-108" w:firstLine="540"/>
        <w:rPr>
          <w:b w:val="0"/>
          <w:bCs/>
          <w:szCs w:val="26"/>
        </w:rPr>
      </w:pPr>
      <w:r>
        <w:rPr>
          <w:b w:val="0"/>
          <w:bCs/>
          <w:szCs w:val="26"/>
        </w:rPr>
        <w:t>Analizând Dispoziţia nr.768 din 17.05.2012</w:t>
      </w:r>
      <w:r w:rsidRPr="00CB1EE0">
        <w:rPr>
          <w:b w:val="0"/>
          <w:bCs/>
          <w:szCs w:val="26"/>
        </w:rPr>
        <w:t xml:space="preserve"> emisă de către primarul oraşului Zărneşti, privind convocarea Consiliului Local al oraşului Zărneşti în ş</w:t>
      </w:r>
      <w:r>
        <w:rPr>
          <w:b w:val="0"/>
          <w:bCs/>
          <w:szCs w:val="26"/>
        </w:rPr>
        <w:t>edinţa  extraordinară  la data de  22.05</w:t>
      </w:r>
      <w:r w:rsidRPr="00CB1EE0">
        <w:rPr>
          <w:b w:val="0"/>
          <w:bCs/>
          <w:szCs w:val="26"/>
        </w:rPr>
        <w:t xml:space="preserve">.2012, </w:t>
      </w:r>
    </w:p>
    <w:p w:rsidR="001D4BC3" w:rsidRPr="00CB1EE0" w:rsidRDefault="001D4BC3" w:rsidP="001D4BC3">
      <w:pPr>
        <w:pStyle w:val="BodyText"/>
        <w:ind w:right="-108" w:firstLine="540"/>
        <w:rPr>
          <w:b w:val="0"/>
          <w:bCs/>
          <w:szCs w:val="26"/>
        </w:rPr>
      </w:pPr>
      <w:r w:rsidRPr="00CB1EE0">
        <w:rPr>
          <w:b w:val="0"/>
          <w:bCs/>
          <w:szCs w:val="26"/>
        </w:rPr>
        <w:t xml:space="preserve">Având în vedere art.43 alin.1 din Legea nr.215/2001 </w:t>
      </w:r>
      <w:r w:rsidRPr="00CB1EE0">
        <w:rPr>
          <w:b w:val="0"/>
          <w:bCs/>
          <w:color w:val="000000"/>
          <w:szCs w:val="26"/>
        </w:rPr>
        <w:t>privind administraţia publică locală, republicată, cu modificările şi completările ulterioare şi alin.1 lit.a) din secţiunea    a -III - a din Regulamentul de Organizare şi funcţionare al Consiliului Local al Oraşului Zărneşti,</w:t>
      </w:r>
    </w:p>
    <w:p w:rsidR="001D4BC3" w:rsidRPr="00CB1EE0" w:rsidRDefault="001D4BC3" w:rsidP="001D4BC3">
      <w:pPr>
        <w:pStyle w:val="BodyText"/>
        <w:ind w:right="-108" w:firstLine="540"/>
        <w:rPr>
          <w:b w:val="0"/>
          <w:color w:val="000000"/>
          <w:szCs w:val="26"/>
        </w:rPr>
      </w:pPr>
      <w:r w:rsidRPr="00CB1EE0">
        <w:rPr>
          <w:b w:val="0"/>
          <w:bCs/>
          <w:szCs w:val="26"/>
        </w:rPr>
        <w:t>În  temeiul art.45 alin.1 si art. 115 alin.1 lit.b din Legea nr.215/2001</w:t>
      </w:r>
      <w:r w:rsidRPr="00CB1EE0">
        <w:rPr>
          <w:b w:val="0"/>
          <w:bCs/>
          <w:color w:val="000000"/>
          <w:szCs w:val="26"/>
        </w:rPr>
        <w:t xml:space="preserve"> privind administraţia publică locală, republicată, cu modificările şi completările ulterioare</w:t>
      </w:r>
      <w:r w:rsidRPr="00CB1EE0">
        <w:rPr>
          <w:b w:val="0"/>
          <w:color w:val="000000"/>
          <w:szCs w:val="26"/>
        </w:rPr>
        <w:t>,</w:t>
      </w:r>
    </w:p>
    <w:p w:rsidR="001D4BC3" w:rsidRPr="00CB1EE0" w:rsidRDefault="001D4BC3" w:rsidP="001D4BC3">
      <w:pPr>
        <w:pStyle w:val="BodyText"/>
        <w:ind w:right="-32" w:firstLine="540"/>
        <w:rPr>
          <w:b w:val="0"/>
          <w:szCs w:val="26"/>
        </w:rPr>
      </w:pPr>
    </w:p>
    <w:p w:rsidR="001D4BC3" w:rsidRPr="00CB1EE0" w:rsidRDefault="001D4BC3" w:rsidP="001D4BC3">
      <w:pPr>
        <w:pStyle w:val="BodyText"/>
        <w:ind w:right="-694" w:firstLine="540"/>
        <w:rPr>
          <w:b w:val="0"/>
          <w:szCs w:val="26"/>
        </w:rPr>
      </w:pPr>
      <w:r w:rsidRPr="00CB1EE0">
        <w:rPr>
          <w:b w:val="0"/>
          <w:szCs w:val="26"/>
        </w:rPr>
        <w:t xml:space="preserve"> </w:t>
      </w:r>
    </w:p>
    <w:p w:rsidR="001D4BC3" w:rsidRPr="00CB1EE0" w:rsidRDefault="001D4BC3" w:rsidP="001D4BC3">
      <w:pPr>
        <w:jc w:val="center"/>
        <w:rPr>
          <w:b/>
          <w:bCs/>
          <w:color w:val="000000"/>
          <w:sz w:val="26"/>
          <w:szCs w:val="26"/>
        </w:rPr>
      </w:pPr>
      <w:r w:rsidRPr="00CB1EE0">
        <w:rPr>
          <w:b/>
          <w:bCs/>
          <w:color w:val="000000"/>
          <w:sz w:val="26"/>
          <w:szCs w:val="26"/>
        </w:rPr>
        <w:t>HOTĂRĂŞTE:</w:t>
      </w:r>
    </w:p>
    <w:p w:rsidR="001D4BC3" w:rsidRPr="00CB1EE0" w:rsidRDefault="001D4BC3" w:rsidP="001D4BC3">
      <w:pPr>
        <w:pStyle w:val="BodyText"/>
        <w:ind w:right="-514"/>
        <w:rPr>
          <w:b w:val="0"/>
          <w:bCs/>
          <w:color w:val="000000"/>
          <w:szCs w:val="26"/>
        </w:rPr>
      </w:pPr>
    </w:p>
    <w:p w:rsidR="001D4BC3" w:rsidRPr="00CB1EE0" w:rsidRDefault="001D4BC3" w:rsidP="001D4BC3">
      <w:pPr>
        <w:pStyle w:val="BodyText"/>
        <w:ind w:right="-5" w:firstLine="540"/>
        <w:rPr>
          <w:b w:val="0"/>
          <w:bCs/>
          <w:color w:val="000000"/>
          <w:szCs w:val="26"/>
        </w:rPr>
      </w:pPr>
      <w:r w:rsidRPr="00CB1EE0">
        <w:rPr>
          <w:color w:val="000000"/>
          <w:szCs w:val="26"/>
          <w:u w:val="single"/>
        </w:rPr>
        <w:t>Art.unic</w:t>
      </w:r>
      <w:r w:rsidRPr="00CB1EE0">
        <w:rPr>
          <w:b w:val="0"/>
          <w:color w:val="000000"/>
          <w:szCs w:val="26"/>
        </w:rPr>
        <w:t>.</w:t>
      </w:r>
      <w:r w:rsidRPr="00CB1EE0">
        <w:rPr>
          <w:b w:val="0"/>
          <w:bCs/>
          <w:color w:val="000000"/>
          <w:szCs w:val="26"/>
        </w:rPr>
        <w:t xml:space="preserve"> Se aprobă ordinea de zi a şedinţei </w:t>
      </w:r>
      <w:r>
        <w:rPr>
          <w:b w:val="0"/>
          <w:bCs/>
          <w:color w:val="000000"/>
          <w:szCs w:val="26"/>
        </w:rPr>
        <w:t>extra</w:t>
      </w:r>
      <w:r w:rsidRPr="00CB1EE0">
        <w:rPr>
          <w:b w:val="0"/>
          <w:bCs/>
          <w:color w:val="000000"/>
          <w:szCs w:val="26"/>
        </w:rPr>
        <w:t>ordinare  a Consiliului Local al Or</w:t>
      </w:r>
      <w:r>
        <w:rPr>
          <w:b w:val="0"/>
          <w:bCs/>
          <w:color w:val="000000"/>
          <w:szCs w:val="26"/>
        </w:rPr>
        <w:t>aşului Zărneşti din data de 22.05.2012</w:t>
      </w:r>
      <w:r w:rsidRPr="00CB1EE0">
        <w:rPr>
          <w:b w:val="0"/>
          <w:bCs/>
          <w:color w:val="000000"/>
          <w:szCs w:val="26"/>
        </w:rPr>
        <w:t>.</w:t>
      </w:r>
    </w:p>
    <w:p w:rsidR="001D4BC3" w:rsidRPr="00CB1EE0" w:rsidRDefault="001D4BC3" w:rsidP="001D4BC3">
      <w:pPr>
        <w:pStyle w:val="BodyText"/>
        <w:ind w:right="-5" w:firstLine="540"/>
        <w:rPr>
          <w:b w:val="0"/>
          <w:bCs/>
          <w:color w:val="000000"/>
          <w:szCs w:val="26"/>
        </w:rPr>
      </w:pPr>
    </w:p>
    <w:p w:rsidR="001D4BC3" w:rsidRDefault="001D4BC3" w:rsidP="001D4BC3">
      <w:pPr>
        <w:ind w:left="708" w:firstLine="708"/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Preşedinte de şedinţă, </w:t>
      </w:r>
      <w:r>
        <w:rPr>
          <w:sz w:val="26"/>
          <w:szCs w:val="28"/>
        </w:rPr>
        <w:t xml:space="preserve">                                           Contrasemnează,</w:t>
      </w:r>
    </w:p>
    <w:p w:rsidR="001D4BC3" w:rsidRDefault="001D4BC3" w:rsidP="001D4BC3">
      <w:pPr>
        <w:jc w:val="both"/>
        <w:rPr>
          <w:b/>
          <w:bCs/>
          <w:sz w:val="26"/>
          <w:szCs w:val="28"/>
        </w:rPr>
      </w:pPr>
      <w:r>
        <w:rPr>
          <w:sz w:val="26"/>
          <w:szCs w:val="28"/>
        </w:rPr>
        <w:t xml:space="preserve">                                 Baiu Ioana                                                             </w:t>
      </w:r>
      <w:r>
        <w:rPr>
          <w:b/>
          <w:bCs/>
          <w:sz w:val="26"/>
          <w:szCs w:val="28"/>
        </w:rPr>
        <w:t>Secretar,</w:t>
      </w:r>
    </w:p>
    <w:p w:rsidR="001D4BC3" w:rsidRDefault="001D4BC3" w:rsidP="001D4BC3">
      <w:pPr>
        <w:pStyle w:val="Heading6"/>
        <w:spacing w:after="0" w:line="240" w:lineRule="auto"/>
      </w:pPr>
      <w:r>
        <w:t xml:space="preserve">                                                                                                     Bogdan Prahovean</w:t>
      </w:r>
    </w:p>
    <w:p w:rsidR="001D4BC3" w:rsidRPr="006671E2" w:rsidRDefault="001D4BC3" w:rsidP="001D4BC3"/>
    <w:p w:rsidR="001D4BC3" w:rsidRPr="006671E2" w:rsidRDefault="001D4BC3" w:rsidP="001D4BC3"/>
    <w:p w:rsidR="001D4BC3" w:rsidRPr="006671E2" w:rsidRDefault="001D4BC3" w:rsidP="001D4BC3"/>
    <w:p w:rsidR="001D4BC3" w:rsidRPr="006671E2" w:rsidRDefault="001D4BC3" w:rsidP="001D4BC3"/>
    <w:p w:rsidR="001D4BC3" w:rsidRPr="006671E2" w:rsidRDefault="001D4BC3" w:rsidP="001D4BC3"/>
    <w:p w:rsidR="001D4BC3" w:rsidRPr="006671E2" w:rsidRDefault="001D4BC3" w:rsidP="001D4BC3"/>
    <w:p w:rsidR="001D4BC3" w:rsidRPr="006671E2" w:rsidRDefault="001D4BC3" w:rsidP="001D4BC3"/>
    <w:p w:rsidR="001D4BC3" w:rsidRPr="006671E2" w:rsidRDefault="001D4BC3" w:rsidP="001D4BC3"/>
    <w:p w:rsidR="001D4BC3" w:rsidRDefault="001D4BC3" w:rsidP="001D4BC3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</w:p>
    <w:p w:rsidR="001D4BC3" w:rsidRDefault="001D4BC3" w:rsidP="001D4BC3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</w:p>
    <w:p w:rsidR="001D4BC3" w:rsidRDefault="001D4BC3" w:rsidP="001D4BC3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</w:p>
    <w:p w:rsidR="001D4BC3" w:rsidRPr="00CE55E5" w:rsidRDefault="001D4BC3" w:rsidP="001D4BC3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CE55E5">
        <w:rPr>
          <w:color w:val="000000"/>
          <w:sz w:val="24"/>
        </w:rPr>
        <w:t>Iniţiator- Primarul oraşului  Zărneşti</w:t>
      </w:r>
    </w:p>
    <w:p w:rsidR="001D4BC3" w:rsidRPr="00CE55E5" w:rsidRDefault="001D4BC3" w:rsidP="001D4BC3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CE55E5">
        <w:rPr>
          <w:sz w:val="24"/>
        </w:rPr>
        <w:t>Hotărârea a fost adoptată cu unanimitate de voturi.</w:t>
      </w:r>
    </w:p>
    <w:p w:rsidR="001D4BC3" w:rsidRDefault="001D4BC3" w:rsidP="001D4BC3">
      <w:pPr>
        <w:pStyle w:val="BodyText3"/>
        <w:tabs>
          <w:tab w:val="left" w:pos="440"/>
        </w:tabs>
        <w:jc w:val="left"/>
        <w:rPr>
          <w:sz w:val="24"/>
        </w:rPr>
      </w:pPr>
      <w:r w:rsidRPr="00CE55E5">
        <w:rPr>
          <w:sz w:val="24"/>
        </w:rPr>
        <w:t>Red: 2 ex.- Dosar Hotărâri, Instituţia Prefectului Braşov</w:t>
      </w:r>
    </w:p>
    <w:p w:rsidR="005A24FF" w:rsidRDefault="005A24FF" w:rsidP="005A24FF">
      <w:pPr>
        <w:pStyle w:val="BodyText3"/>
        <w:tabs>
          <w:tab w:val="left" w:pos="440"/>
        </w:tabs>
        <w:jc w:val="left"/>
        <w:rPr>
          <w:sz w:val="24"/>
        </w:rPr>
      </w:pPr>
    </w:p>
    <w:p w:rsidR="001D4BC3" w:rsidRDefault="001D4BC3" w:rsidP="005A24FF">
      <w:pPr>
        <w:pStyle w:val="BodyText3"/>
        <w:tabs>
          <w:tab w:val="left" w:pos="440"/>
        </w:tabs>
        <w:jc w:val="left"/>
        <w:rPr>
          <w:sz w:val="24"/>
        </w:rPr>
      </w:pPr>
    </w:p>
    <w:p w:rsidR="001D4BC3" w:rsidRDefault="001D4BC3" w:rsidP="005A24FF">
      <w:pPr>
        <w:pStyle w:val="BodyText3"/>
        <w:tabs>
          <w:tab w:val="left" w:pos="440"/>
        </w:tabs>
        <w:jc w:val="left"/>
        <w:rPr>
          <w:sz w:val="24"/>
        </w:rPr>
      </w:pPr>
    </w:p>
    <w:p w:rsidR="005A24FF" w:rsidRPr="00CE55E5" w:rsidRDefault="005A24FF" w:rsidP="005A24FF">
      <w:pPr>
        <w:pStyle w:val="BodyText3"/>
        <w:tabs>
          <w:tab w:val="left" w:pos="440"/>
        </w:tabs>
        <w:jc w:val="left"/>
        <w:rPr>
          <w:sz w:val="24"/>
        </w:rPr>
      </w:pPr>
    </w:p>
    <w:p w:rsidR="005A24FF" w:rsidRDefault="00AE2BED" w:rsidP="005A24FF">
      <w:pPr>
        <w:jc w:val="both"/>
        <w:rPr>
          <w:b/>
          <w:bCs/>
          <w:sz w:val="26"/>
          <w:szCs w:val="26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505575" cy="9239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4FF" w:rsidRDefault="005A24FF" w:rsidP="005A24FF">
      <w:pPr>
        <w:rPr>
          <w:lang w:val="en-US"/>
        </w:rPr>
      </w:pPr>
    </w:p>
    <w:p w:rsidR="00434663" w:rsidRPr="008C62BA" w:rsidRDefault="00434663" w:rsidP="00434663">
      <w:pPr>
        <w:jc w:val="center"/>
        <w:outlineLvl w:val="0"/>
        <w:rPr>
          <w:b/>
          <w:bCs/>
          <w:noProof/>
          <w:sz w:val="26"/>
        </w:rPr>
      </w:pPr>
      <w:r>
        <w:rPr>
          <w:b/>
          <w:bCs/>
          <w:noProof/>
          <w:sz w:val="26"/>
        </w:rPr>
        <w:t>HOTĂRÂREA NR.181</w:t>
      </w:r>
    </w:p>
    <w:p w:rsidR="00434663" w:rsidRDefault="00434663" w:rsidP="00434663">
      <w:pPr>
        <w:jc w:val="center"/>
        <w:rPr>
          <w:sz w:val="26"/>
        </w:rPr>
      </w:pPr>
      <w:r>
        <w:rPr>
          <w:b/>
          <w:bCs/>
          <w:sz w:val="26"/>
        </w:rPr>
        <w:t>Din  22.05.2012</w:t>
      </w:r>
    </w:p>
    <w:p w:rsidR="005A24FF" w:rsidRDefault="005A24FF" w:rsidP="005A24FF">
      <w:pPr>
        <w:rPr>
          <w:lang w:val="en-US"/>
        </w:rPr>
      </w:pPr>
    </w:p>
    <w:p w:rsidR="00A31F5E" w:rsidRPr="00EF7A1E" w:rsidRDefault="00A31F5E" w:rsidP="00434663">
      <w:pPr>
        <w:pStyle w:val="BodyText"/>
        <w:ind w:right="-5" w:firstLine="540"/>
        <w:rPr>
          <w:b w:val="0"/>
          <w:bCs/>
          <w:color w:val="000000"/>
        </w:rPr>
      </w:pPr>
      <w:r>
        <w:rPr>
          <w:b w:val="0"/>
          <w:bCs/>
          <w:color w:val="000000"/>
        </w:rPr>
        <w:t xml:space="preserve">-privind  </w:t>
      </w:r>
      <w:r w:rsidR="00EF7A1E">
        <w:rPr>
          <w:b w:val="0"/>
          <w:bCs/>
          <w:color w:val="000000"/>
        </w:rPr>
        <w:t>aprobarea constituirii</w:t>
      </w:r>
      <w:r>
        <w:rPr>
          <w:b w:val="0"/>
          <w:bCs/>
          <w:color w:val="000000"/>
        </w:rPr>
        <w:t xml:space="preserve"> unei </w:t>
      </w:r>
      <w:r w:rsidRPr="00EF7A1E">
        <w:rPr>
          <w:b w:val="0"/>
          <w:bCs/>
          <w:color w:val="000000"/>
        </w:rPr>
        <w:t>comisii</w:t>
      </w:r>
      <w:r w:rsidR="00EF7A1E">
        <w:rPr>
          <w:b w:val="0"/>
          <w:bCs/>
          <w:color w:val="000000"/>
        </w:rPr>
        <w:t xml:space="preserve"> </w:t>
      </w:r>
      <w:r w:rsidR="00EF7A1E" w:rsidRPr="00EF7A1E">
        <w:rPr>
          <w:b w:val="0"/>
          <w:szCs w:val="26"/>
        </w:rPr>
        <w:t xml:space="preserve"> care să analizeze oportunitatea şi condiţiile de încetare a  contractului de concesiune  nr.511/20.12.2011 încheiat cu S.C MORANI IMPEX SRL, prin acordul de voinţă al părţilor </w:t>
      </w:r>
      <w:r w:rsidR="00EF7A1E">
        <w:rPr>
          <w:b w:val="0"/>
          <w:color w:val="000000"/>
          <w:szCs w:val="26"/>
        </w:rPr>
        <w:t xml:space="preserve">, </w:t>
      </w:r>
    </w:p>
    <w:p w:rsidR="00A31F5E" w:rsidRPr="00EF7A1E" w:rsidRDefault="00A31F5E" w:rsidP="00A31F5E">
      <w:pPr>
        <w:pStyle w:val="BodyText"/>
        <w:ind w:right="-5" w:firstLine="540"/>
        <w:rPr>
          <w:b w:val="0"/>
          <w:bCs/>
          <w:color w:val="000000"/>
        </w:rPr>
      </w:pPr>
    </w:p>
    <w:p w:rsidR="00A31F5E" w:rsidRDefault="00A31F5E" w:rsidP="00A31F5E">
      <w:pPr>
        <w:pStyle w:val="BodyText"/>
        <w:ind w:right="-108" w:firstLine="540"/>
      </w:pPr>
      <w:r>
        <w:t>CONSILIUL LOCAL ZĂRNEŞTI, întrunit în şedinţa extraordinară  legal constituită, azi  22.05.2012;</w:t>
      </w:r>
    </w:p>
    <w:p w:rsidR="00EF7A1E" w:rsidRPr="00EF7A1E" w:rsidRDefault="00EF7A1E" w:rsidP="00A31F5E">
      <w:pPr>
        <w:pStyle w:val="BodyText"/>
        <w:ind w:right="-108" w:firstLine="540"/>
        <w:rPr>
          <w:b w:val="0"/>
        </w:rPr>
      </w:pPr>
      <w:r w:rsidRPr="00EF7A1E">
        <w:rPr>
          <w:b w:val="0"/>
          <w:szCs w:val="26"/>
        </w:rPr>
        <w:t xml:space="preserve">Analizând Raportul de specialitate prin care se propune aprobarea </w:t>
      </w:r>
      <w:r>
        <w:rPr>
          <w:b w:val="0"/>
          <w:bCs/>
          <w:color w:val="000000"/>
        </w:rPr>
        <w:t xml:space="preserve">constituirii unei </w:t>
      </w:r>
      <w:r w:rsidRPr="00EF7A1E">
        <w:rPr>
          <w:b w:val="0"/>
          <w:bCs/>
          <w:color w:val="000000"/>
        </w:rPr>
        <w:t>comisii</w:t>
      </w:r>
      <w:r>
        <w:rPr>
          <w:b w:val="0"/>
          <w:bCs/>
          <w:color w:val="000000"/>
        </w:rPr>
        <w:t xml:space="preserve"> </w:t>
      </w:r>
      <w:r w:rsidRPr="00EF7A1E">
        <w:rPr>
          <w:b w:val="0"/>
          <w:szCs w:val="26"/>
        </w:rPr>
        <w:t xml:space="preserve"> care să analizeze oportunitatea şi condiţiile de încetare a  contractului de concesiune  nr.511/20.12.2011 încheiat cu S.C MORANI IMPEX SRL, prin acordul de voinţă al părţilor</w:t>
      </w:r>
    </w:p>
    <w:p w:rsidR="00EF7A1E" w:rsidRDefault="00A31F5E" w:rsidP="00EF7A1E">
      <w:pPr>
        <w:pStyle w:val="BodyText"/>
        <w:ind w:right="-136" w:firstLine="540"/>
        <w:rPr>
          <w:b w:val="0"/>
          <w:bCs/>
        </w:rPr>
      </w:pPr>
      <w:r>
        <w:rPr>
          <w:b w:val="0"/>
          <w:bCs/>
        </w:rPr>
        <w:t xml:space="preserve">În baza prevederilor </w:t>
      </w:r>
      <w:r w:rsidR="00EF7A1E" w:rsidRPr="00037AC0">
        <w:rPr>
          <w:rFonts w:eastAsia="Calibri"/>
          <w:b w:val="0"/>
          <w:bCs/>
          <w:szCs w:val="26"/>
        </w:rPr>
        <w:t>art. 36 al</w:t>
      </w:r>
      <w:r w:rsidR="00EF7A1E">
        <w:rPr>
          <w:rFonts w:eastAsia="Calibri"/>
          <w:b w:val="0"/>
          <w:bCs/>
          <w:szCs w:val="26"/>
        </w:rPr>
        <w:t>in.2 lit.d), alin.6 lit.a) pct.14</w:t>
      </w:r>
      <w:r w:rsidR="00EF7A1E" w:rsidRPr="00037AC0">
        <w:rPr>
          <w:rFonts w:eastAsia="Calibri"/>
          <w:b w:val="0"/>
          <w:bCs/>
          <w:szCs w:val="26"/>
        </w:rPr>
        <w:t xml:space="preserve"> </w:t>
      </w:r>
      <w:r w:rsidR="00EF7A1E" w:rsidRPr="00037AC0">
        <w:rPr>
          <w:b w:val="0"/>
          <w:bCs/>
          <w:szCs w:val="26"/>
        </w:rPr>
        <w:t xml:space="preserve">din Legea nr.215/2001 privind administraţia publică locală, republicata, cu modificările si completările ulterioare, </w:t>
      </w:r>
    </w:p>
    <w:p w:rsidR="00A31F5E" w:rsidRDefault="00A31F5E" w:rsidP="00A31F5E">
      <w:pPr>
        <w:pStyle w:val="BodyText"/>
        <w:ind w:right="-5" w:firstLine="540"/>
        <w:rPr>
          <w:b w:val="0"/>
          <w:bCs/>
        </w:rPr>
      </w:pPr>
      <w:r>
        <w:rPr>
          <w:b w:val="0"/>
          <w:bCs/>
        </w:rPr>
        <w:t>În  temeiul art.45 alin.1 si art. 115 alin.1 lit.b din Legea nr.215/2001</w:t>
      </w:r>
      <w:r>
        <w:rPr>
          <w:b w:val="0"/>
          <w:bCs/>
          <w:color w:val="000000"/>
        </w:rPr>
        <w:t xml:space="preserve"> privind administraţia publică locală, republicată, cu modificările şi completările ulterioare</w:t>
      </w:r>
    </w:p>
    <w:p w:rsidR="00A31F5E" w:rsidRDefault="00A31F5E" w:rsidP="00A31F5E">
      <w:pPr>
        <w:pStyle w:val="BodyText"/>
        <w:ind w:right="-694" w:firstLine="540"/>
        <w:rPr>
          <w:b w:val="0"/>
          <w:bCs/>
        </w:rPr>
      </w:pPr>
      <w:r>
        <w:rPr>
          <w:b w:val="0"/>
          <w:bCs/>
        </w:rPr>
        <w:t xml:space="preserve"> </w:t>
      </w:r>
    </w:p>
    <w:p w:rsidR="00A31F5E" w:rsidRDefault="00A31F5E" w:rsidP="00A31F5E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HOTĂRĂŞTE:</w:t>
      </w:r>
    </w:p>
    <w:p w:rsidR="00EF7A1E" w:rsidRDefault="00EF7A1E" w:rsidP="00EF7A1E">
      <w:pPr>
        <w:ind w:firstLine="708"/>
        <w:jc w:val="both"/>
        <w:rPr>
          <w:b/>
          <w:sz w:val="26"/>
          <w:szCs w:val="26"/>
          <w:u w:val="single"/>
        </w:rPr>
      </w:pPr>
    </w:p>
    <w:p w:rsidR="00EF7A1E" w:rsidRDefault="00EF7A1E" w:rsidP="00EF7A1E">
      <w:pPr>
        <w:pStyle w:val="BodyText"/>
        <w:ind w:right="-5" w:firstLine="540"/>
        <w:rPr>
          <w:b w:val="0"/>
          <w:szCs w:val="26"/>
        </w:rPr>
      </w:pPr>
      <w:r w:rsidRPr="00EF7A1E">
        <w:rPr>
          <w:szCs w:val="26"/>
          <w:u w:val="single"/>
        </w:rPr>
        <w:t>Art.1</w:t>
      </w:r>
      <w:r w:rsidRPr="009350D1">
        <w:rPr>
          <w:szCs w:val="26"/>
          <w:u w:val="single"/>
        </w:rPr>
        <w:t>.</w:t>
      </w:r>
      <w:r w:rsidRPr="00037AC0">
        <w:rPr>
          <w:szCs w:val="26"/>
        </w:rPr>
        <w:t xml:space="preserve"> </w:t>
      </w:r>
      <w:r w:rsidRPr="00EF7A1E">
        <w:rPr>
          <w:b w:val="0"/>
          <w:szCs w:val="26"/>
        </w:rPr>
        <w:t>Se aprobă</w:t>
      </w:r>
      <w:r w:rsidRPr="00037AC0">
        <w:rPr>
          <w:szCs w:val="26"/>
        </w:rPr>
        <w:t xml:space="preserve">  </w:t>
      </w:r>
      <w:r>
        <w:rPr>
          <w:b w:val="0"/>
          <w:bCs/>
          <w:color w:val="000000"/>
        </w:rPr>
        <w:t xml:space="preserve">constituirea unei </w:t>
      </w:r>
      <w:r w:rsidRPr="00EF7A1E">
        <w:rPr>
          <w:b w:val="0"/>
          <w:bCs/>
          <w:color w:val="000000"/>
        </w:rPr>
        <w:t>comisii</w:t>
      </w:r>
      <w:r>
        <w:rPr>
          <w:b w:val="0"/>
          <w:bCs/>
          <w:color w:val="000000"/>
        </w:rPr>
        <w:t xml:space="preserve"> </w:t>
      </w:r>
      <w:r w:rsidRPr="00EF7A1E">
        <w:rPr>
          <w:b w:val="0"/>
          <w:szCs w:val="26"/>
        </w:rPr>
        <w:t xml:space="preserve"> care să analizeze oportunitatea şi condiţiile de încetare a  contractului de concesiune  nr.511/20.12.2011 încheiat cu S.C MORANI IMPEX SRL, prin acordul de voinţă al p</w:t>
      </w:r>
      <w:r w:rsidR="00E759F1">
        <w:rPr>
          <w:b w:val="0"/>
          <w:szCs w:val="26"/>
        </w:rPr>
        <w:t xml:space="preserve">ărţilor, </w:t>
      </w:r>
      <w:r>
        <w:rPr>
          <w:b w:val="0"/>
          <w:szCs w:val="26"/>
        </w:rPr>
        <w:t xml:space="preserve"> în următoarea componenţă:</w:t>
      </w:r>
    </w:p>
    <w:p w:rsidR="00EF7A1E" w:rsidRDefault="00434663" w:rsidP="00EF7A1E">
      <w:pPr>
        <w:pStyle w:val="BodyText"/>
        <w:ind w:left="708" w:right="-5" w:firstLine="708"/>
        <w:rPr>
          <w:b w:val="0"/>
          <w:szCs w:val="26"/>
        </w:rPr>
      </w:pPr>
      <w:r>
        <w:rPr>
          <w:b w:val="0"/>
          <w:szCs w:val="26"/>
        </w:rPr>
        <w:t>1.Grosaru Aurelia</w:t>
      </w:r>
    </w:p>
    <w:p w:rsidR="00EF7A1E" w:rsidRDefault="00434663" w:rsidP="00EF7A1E">
      <w:pPr>
        <w:pStyle w:val="BodyText"/>
        <w:ind w:left="708" w:right="-5" w:firstLine="708"/>
        <w:rPr>
          <w:b w:val="0"/>
          <w:szCs w:val="26"/>
        </w:rPr>
      </w:pPr>
      <w:r>
        <w:rPr>
          <w:b w:val="0"/>
          <w:szCs w:val="26"/>
        </w:rPr>
        <w:t>2.Modiga Gabriel</w:t>
      </w:r>
    </w:p>
    <w:p w:rsidR="00434663" w:rsidRDefault="00434663" w:rsidP="00434663">
      <w:pPr>
        <w:pStyle w:val="BodyText"/>
        <w:ind w:left="708" w:right="-5" w:firstLine="708"/>
        <w:rPr>
          <w:b w:val="0"/>
          <w:szCs w:val="26"/>
        </w:rPr>
      </w:pPr>
      <w:r>
        <w:rPr>
          <w:b w:val="0"/>
          <w:szCs w:val="26"/>
        </w:rPr>
        <w:t>3.Porancea  Liliana</w:t>
      </w:r>
    </w:p>
    <w:p w:rsidR="00EF7A1E" w:rsidRDefault="00434663" w:rsidP="00EF7A1E">
      <w:pPr>
        <w:pStyle w:val="BodyText"/>
        <w:ind w:left="708" w:right="-5" w:firstLine="708"/>
        <w:rPr>
          <w:b w:val="0"/>
          <w:szCs w:val="26"/>
        </w:rPr>
      </w:pPr>
      <w:r>
        <w:rPr>
          <w:b w:val="0"/>
          <w:szCs w:val="26"/>
        </w:rPr>
        <w:t>4.Dan Voina</w:t>
      </w:r>
    </w:p>
    <w:p w:rsidR="00EF7A1E" w:rsidRPr="00EF7A1E" w:rsidRDefault="00434663" w:rsidP="00EF7A1E">
      <w:pPr>
        <w:pStyle w:val="BodyText"/>
        <w:ind w:left="708" w:right="-5" w:firstLine="708"/>
        <w:rPr>
          <w:b w:val="0"/>
          <w:szCs w:val="26"/>
        </w:rPr>
      </w:pPr>
      <w:r>
        <w:rPr>
          <w:b w:val="0"/>
          <w:szCs w:val="26"/>
        </w:rPr>
        <w:t>5.Ionescu Lucian</w:t>
      </w:r>
    </w:p>
    <w:p w:rsidR="00EF7A1E" w:rsidRDefault="00EF7A1E" w:rsidP="00434663">
      <w:pPr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Art.</w:t>
      </w:r>
      <w:r w:rsidRPr="009350D1">
        <w:rPr>
          <w:b/>
          <w:bCs/>
          <w:sz w:val="26"/>
          <w:szCs w:val="26"/>
          <w:u w:val="single"/>
        </w:rPr>
        <w:t>2</w:t>
      </w:r>
      <w:r w:rsidRPr="009350D1">
        <w:rPr>
          <w:b/>
          <w:bCs/>
          <w:sz w:val="26"/>
          <w:szCs w:val="26"/>
        </w:rPr>
        <w:t>.</w:t>
      </w:r>
      <w:r w:rsidRPr="00037AC0">
        <w:rPr>
          <w:bCs/>
          <w:sz w:val="26"/>
          <w:szCs w:val="26"/>
        </w:rPr>
        <w:t xml:space="preserve"> </w:t>
      </w:r>
      <w:r w:rsidRPr="00037AC0">
        <w:rPr>
          <w:sz w:val="26"/>
          <w:szCs w:val="26"/>
        </w:rPr>
        <w:t>Cu ducerea  la îndeplinire a prezentei hotărâri, se desemnează Pr</w:t>
      </w:r>
      <w:r w:rsidR="00434663">
        <w:rPr>
          <w:sz w:val="26"/>
          <w:szCs w:val="26"/>
        </w:rPr>
        <w:t>imarul oraşului Zărneşti.</w:t>
      </w:r>
    </w:p>
    <w:p w:rsidR="00434663" w:rsidRDefault="00434663" w:rsidP="00434663">
      <w:pPr>
        <w:ind w:firstLine="708"/>
        <w:jc w:val="both"/>
        <w:rPr>
          <w:sz w:val="26"/>
          <w:szCs w:val="26"/>
        </w:rPr>
      </w:pPr>
    </w:p>
    <w:p w:rsidR="00434663" w:rsidRDefault="00434663" w:rsidP="00434663">
      <w:pPr>
        <w:ind w:left="708" w:firstLine="708"/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Preşedinte de şedinţă, </w:t>
      </w:r>
      <w:r>
        <w:rPr>
          <w:sz w:val="26"/>
          <w:szCs w:val="28"/>
        </w:rPr>
        <w:t xml:space="preserve">                                           Contrasemnează,</w:t>
      </w:r>
    </w:p>
    <w:p w:rsidR="00434663" w:rsidRDefault="00434663" w:rsidP="00434663">
      <w:pPr>
        <w:jc w:val="both"/>
        <w:rPr>
          <w:b/>
          <w:bCs/>
          <w:sz w:val="26"/>
          <w:szCs w:val="28"/>
        </w:rPr>
      </w:pPr>
      <w:r>
        <w:rPr>
          <w:sz w:val="26"/>
          <w:szCs w:val="28"/>
        </w:rPr>
        <w:t xml:space="preserve">                                 Baiu Ioana                                                             </w:t>
      </w:r>
      <w:r>
        <w:rPr>
          <w:b/>
          <w:bCs/>
          <w:sz w:val="26"/>
          <w:szCs w:val="28"/>
        </w:rPr>
        <w:t>Secretar,</w:t>
      </w:r>
    </w:p>
    <w:p w:rsidR="00434663" w:rsidRDefault="00434663" w:rsidP="00434663">
      <w:pPr>
        <w:pStyle w:val="Heading6"/>
        <w:spacing w:after="0" w:line="240" w:lineRule="auto"/>
      </w:pPr>
      <w:r>
        <w:t xml:space="preserve">                                                                                                      Bogdan Prahovean</w:t>
      </w:r>
    </w:p>
    <w:p w:rsidR="00434663" w:rsidRPr="006671E2" w:rsidRDefault="00434663" w:rsidP="00434663"/>
    <w:p w:rsidR="00434663" w:rsidRPr="006671E2" w:rsidRDefault="00434663" w:rsidP="00434663"/>
    <w:p w:rsidR="00434663" w:rsidRPr="006671E2" w:rsidRDefault="00434663" w:rsidP="00434663"/>
    <w:p w:rsidR="00434663" w:rsidRPr="006671E2" w:rsidRDefault="00434663" w:rsidP="00434663"/>
    <w:p w:rsidR="00434663" w:rsidRPr="006671E2" w:rsidRDefault="00434663" w:rsidP="00434663"/>
    <w:p w:rsidR="00434663" w:rsidRPr="00CE55E5" w:rsidRDefault="00434663" w:rsidP="00434663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CE55E5">
        <w:rPr>
          <w:color w:val="000000"/>
          <w:sz w:val="24"/>
        </w:rPr>
        <w:t>Iniţiator- Primarul oraşului  Zărneşti</w:t>
      </w:r>
    </w:p>
    <w:p w:rsidR="00434663" w:rsidRPr="00CE55E5" w:rsidRDefault="00434663" w:rsidP="00434663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CE55E5">
        <w:rPr>
          <w:sz w:val="24"/>
        </w:rPr>
        <w:t>Hotărârea a fost adoptată cu unanimitate de voturi.</w:t>
      </w:r>
    </w:p>
    <w:p w:rsidR="00434663" w:rsidRDefault="00434663" w:rsidP="00434663">
      <w:pPr>
        <w:pStyle w:val="BodyText3"/>
        <w:tabs>
          <w:tab w:val="left" w:pos="440"/>
        </w:tabs>
        <w:jc w:val="left"/>
        <w:rPr>
          <w:sz w:val="24"/>
        </w:rPr>
      </w:pPr>
      <w:r>
        <w:rPr>
          <w:sz w:val="24"/>
        </w:rPr>
        <w:t>Red: 3</w:t>
      </w:r>
      <w:r w:rsidRPr="00CE55E5">
        <w:rPr>
          <w:sz w:val="24"/>
        </w:rPr>
        <w:t xml:space="preserve"> ex.- Dosar Hotărâri, Instituţia Prefectului Braşov</w:t>
      </w:r>
      <w:r>
        <w:rPr>
          <w:sz w:val="24"/>
        </w:rPr>
        <w:t>, Compartiment Juridic</w:t>
      </w:r>
    </w:p>
    <w:p w:rsidR="001D4BC3" w:rsidRDefault="001D4BC3" w:rsidP="00EF7A1E">
      <w:pPr>
        <w:ind w:firstLine="708"/>
        <w:jc w:val="both"/>
      </w:pPr>
    </w:p>
    <w:p w:rsidR="001D4BC3" w:rsidRDefault="001D4BC3" w:rsidP="00EF7A1E">
      <w:pPr>
        <w:ind w:firstLine="708"/>
        <w:jc w:val="both"/>
      </w:pPr>
    </w:p>
    <w:p w:rsidR="001D4BC3" w:rsidRDefault="00AE2BED" w:rsidP="001D4BC3">
      <w:pPr>
        <w:ind w:firstLine="708"/>
        <w:jc w:val="both"/>
        <w:rPr>
          <w:sz w:val="26"/>
          <w:szCs w:val="26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181725" cy="9239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C3" w:rsidRDefault="001D4BC3" w:rsidP="001D4BC3">
      <w:pPr>
        <w:ind w:firstLine="708"/>
        <w:jc w:val="both"/>
        <w:rPr>
          <w:sz w:val="26"/>
          <w:szCs w:val="26"/>
        </w:rPr>
      </w:pPr>
    </w:p>
    <w:p w:rsidR="001D4BC3" w:rsidRPr="008C62BA" w:rsidRDefault="001D4BC3" w:rsidP="001D4BC3">
      <w:pPr>
        <w:jc w:val="center"/>
        <w:outlineLvl w:val="0"/>
        <w:rPr>
          <w:b/>
          <w:bCs/>
          <w:noProof/>
          <w:sz w:val="26"/>
        </w:rPr>
      </w:pPr>
      <w:r>
        <w:rPr>
          <w:b/>
          <w:bCs/>
          <w:noProof/>
          <w:sz w:val="26"/>
        </w:rPr>
        <w:t>HOTĂRÂREA NR.182</w:t>
      </w:r>
    </w:p>
    <w:p w:rsidR="001D4BC3" w:rsidRDefault="001D4BC3" w:rsidP="001D4BC3">
      <w:pPr>
        <w:jc w:val="center"/>
        <w:rPr>
          <w:sz w:val="26"/>
        </w:rPr>
      </w:pPr>
      <w:r>
        <w:rPr>
          <w:b/>
          <w:bCs/>
          <w:sz w:val="26"/>
        </w:rPr>
        <w:t>Din  22.05.2012</w:t>
      </w:r>
    </w:p>
    <w:p w:rsidR="001D4BC3" w:rsidRDefault="001D4BC3" w:rsidP="001D4BC3">
      <w:pPr>
        <w:ind w:firstLine="708"/>
        <w:jc w:val="both"/>
        <w:rPr>
          <w:sz w:val="26"/>
          <w:szCs w:val="26"/>
        </w:rPr>
      </w:pPr>
    </w:p>
    <w:p w:rsidR="001D4BC3" w:rsidRDefault="001D4BC3" w:rsidP="001D4B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37AC0">
        <w:rPr>
          <w:sz w:val="26"/>
          <w:szCs w:val="26"/>
        </w:rPr>
        <w:t>priv</w:t>
      </w:r>
      <w:r>
        <w:rPr>
          <w:sz w:val="26"/>
          <w:szCs w:val="26"/>
        </w:rPr>
        <w:t xml:space="preserve">ind aprobarea alocării unei sume de bani  din bugetul aprobat pe anul 2012 din Cap.68.02. Asigurări şi Asistenţă socială, necesar achitării parţiale a lucrărilor de hidroizolaţie efectuat la imobilul situat în str. Mare, nr.173,   bl.3, </w:t>
      </w:r>
    </w:p>
    <w:p w:rsidR="001D4BC3" w:rsidRPr="00037AC0" w:rsidRDefault="001D4BC3" w:rsidP="001D4BC3">
      <w:pPr>
        <w:ind w:firstLine="708"/>
        <w:jc w:val="both"/>
        <w:rPr>
          <w:sz w:val="26"/>
          <w:szCs w:val="26"/>
        </w:rPr>
      </w:pPr>
    </w:p>
    <w:p w:rsidR="001D4BC3" w:rsidRPr="005B682C" w:rsidRDefault="001D4BC3" w:rsidP="001D4BC3">
      <w:pPr>
        <w:pStyle w:val="BodyTextIndent2"/>
        <w:ind w:firstLine="708"/>
        <w:rPr>
          <w:b/>
          <w:bCs/>
          <w:sz w:val="26"/>
          <w:szCs w:val="26"/>
        </w:rPr>
      </w:pPr>
      <w:r w:rsidRPr="005B682C">
        <w:rPr>
          <w:b/>
          <w:bCs/>
          <w:sz w:val="26"/>
          <w:szCs w:val="26"/>
        </w:rPr>
        <w:t xml:space="preserve">CONSILIUL LOCAL ZĂRNEŞTI, întrunit în şedinţa </w:t>
      </w:r>
      <w:r>
        <w:rPr>
          <w:b/>
          <w:bCs/>
          <w:sz w:val="26"/>
          <w:szCs w:val="26"/>
        </w:rPr>
        <w:t>extra</w:t>
      </w:r>
      <w:r w:rsidRPr="005B682C">
        <w:rPr>
          <w:b/>
          <w:bCs/>
          <w:sz w:val="26"/>
          <w:szCs w:val="26"/>
        </w:rPr>
        <w:t>ordinară le</w:t>
      </w:r>
      <w:r>
        <w:rPr>
          <w:b/>
          <w:bCs/>
          <w:sz w:val="26"/>
          <w:szCs w:val="26"/>
        </w:rPr>
        <w:t>gal constituită, azi  22.05.2012</w:t>
      </w:r>
      <w:r w:rsidRPr="005B682C">
        <w:rPr>
          <w:b/>
          <w:bCs/>
          <w:sz w:val="26"/>
          <w:szCs w:val="26"/>
        </w:rPr>
        <w:t>,</w:t>
      </w:r>
    </w:p>
    <w:p w:rsidR="001D4BC3" w:rsidRDefault="001D4BC3" w:rsidP="001D4BC3">
      <w:pPr>
        <w:ind w:firstLine="708"/>
        <w:jc w:val="both"/>
        <w:rPr>
          <w:sz w:val="26"/>
          <w:szCs w:val="26"/>
        </w:rPr>
      </w:pPr>
      <w:r w:rsidRPr="00037AC0">
        <w:rPr>
          <w:sz w:val="26"/>
          <w:szCs w:val="26"/>
        </w:rPr>
        <w:t xml:space="preserve">Analizând Raportul de specialitate prin care se propune aprobarea alocării sumei de </w:t>
      </w:r>
      <w:r>
        <w:rPr>
          <w:sz w:val="26"/>
          <w:szCs w:val="26"/>
        </w:rPr>
        <w:t xml:space="preserve">10.000 lei din bugetul aprobat pe anul 2012 din Cap.68.02. Asigurări şi Asistenţă socială, necesar achitării parţiale a lucrărilor de hidroizolaţie efectuat la imobilul situat în str. Mare, nr.173,   bl.3, </w:t>
      </w:r>
    </w:p>
    <w:p w:rsidR="001D4BC3" w:rsidRPr="00037AC0" w:rsidRDefault="001D4BC3" w:rsidP="001D4BC3">
      <w:pPr>
        <w:pStyle w:val="BodyText"/>
        <w:ind w:right="-136" w:firstLine="708"/>
        <w:rPr>
          <w:b w:val="0"/>
          <w:bCs/>
          <w:szCs w:val="26"/>
        </w:rPr>
      </w:pPr>
      <w:r>
        <w:rPr>
          <w:rFonts w:eastAsia="Calibri"/>
          <w:b w:val="0"/>
          <w:bCs/>
          <w:szCs w:val="26"/>
        </w:rPr>
        <w:t>În baza prevederilor art.</w:t>
      </w:r>
      <w:r w:rsidRPr="00037AC0">
        <w:rPr>
          <w:rFonts w:eastAsia="Calibri"/>
          <w:b w:val="0"/>
          <w:bCs/>
          <w:szCs w:val="26"/>
        </w:rPr>
        <w:t>36 al</w:t>
      </w:r>
      <w:r>
        <w:rPr>
          <w:rFonts w:eastAsia="Calibri"/>
          <w:b w:val="0"/>
          <w:bCs/>
          <w:szCs w:val="26"/>
        </w:rPr>
        <w:t>in.2 lit.d), alin.6 lit.a) pct.2</w:t>
      </w:r>
      <w:r w:rsidRPr="00037AC0">
        <w:rPr>
          <w:rFonts w:eastAsia="Calibri"/>
          <w:b w:val="0"/>
          <w:bCs/>
          <w:szCs w:val="26"/>
        </w:rPr>
        <w:t xml:space="preserve"> </w:t>
      </w:r>
      <w:r w:rsidRPr="00037AC0">
        <w:rPr>
          <w:b w:val="0"/>
          <w:bCs/>
          <w:szCs w:val="26"/>
        </w:rPr>
        <w:t>din Legea nr.215/2001 privind administraţia publică locală, republicata, cu modificările si completările ulterioare, a Legii nr.273/2006 privind Finanţele publice locale,</w:t>
      </w:r>
      <w:r>
        <w:rPr>
          <w:b w:val="0"/>
          <w:bCs/>
          <w:szCs w:val="26"/>
        </w:rPr>
        <w:t xml:space="preserve"> art.28 alin.2 şi 5 din Legea nr.416/2001 privind venitul minim garantat, actualizată, art.41 din HG  nr.50/2011 privind normele de aplicare a Legii nr.416/2001, </w:t>
      </w:r>
    </w:p>
    <w:p w:rsidR="001D4BC3" w:rsidRPr="00037AC0" w:rsidRDefault="001D4BC3" w:rsidP="001D4BC3">
      <w:pPr>
        <w:pStyle w:val="BodyText"/>
        <w:ind w:right="-136" w:firstLine="708"/>
        <w:rPr>
          <w:rFonts w:eastAsia="Calibri"/>
          <w:b w:val="0"/>
          <w:szCs w:val="26"/>
        </w:rPr>
      </w:pPr>
      <w:r w:rsidRPr="00037AC0">
        <w:rPr>
          <w:b w:val="0"/>
          <w:szCs w:val="26"/>
        </w:rPr>
        <w:t>În temeiul art 45 alin.1 si art. 115 alin 1 lit. b) din Legea nr.215/2001 privind administraţia publica locala, republicata, cu modificările si completările ulterioare,</w:t>
      </w:r>
    </w:p>
    <w:p w:rsidR="001D4BC3" w:rsidRPr="00037AC0" w:rsidRDefault="001D4BC3" w:rsidP="001D4BC3">
      <w:pPr>
        <w:rPr>
          <w:bCs/>
          <w:color w:val="000000"/>
          <w:sz w:val="26"/>
          <w:szCs w:val="26"/>
        </w:rPr>
      </w:pPr>
    </w:p>
    <w:p w:rsidR="001D4BC3" w:rsidRPr="005B682C" w:rsidRDefault="001D4BC3" w:rsidP="001D4BC3">
      <w:pPr>
        <w:jc w:val="center"/>
        <w:rPr>
          <w:b/>
          <w:bCs/>
          <w:color w:val="000000"/>
          <w:sz w:val="26"/>
          <w:szCs w:val="26"/>
        </w:rPr>
      </w:pPr>
      <w:r w:rsidRPr="005B682C">
        <w:rPr>
          <w:b/>
          <w:bCs/>
          <w:color w:val="000000"/>
          <w:sz w:val="26"/>
          <w:szCs w:val="26"/>
        </w:rPr>
        <w:t>HOTĂRĂŞTE:</w:t>
      </w:r>
    </w:p>
    <w:p w:rsidR="001D4BC3" w:rsidRPr="00037AC0" w:rsidRDefault="001D4BC3" w:rsidP="001D4BC3">
      <w:pPr>
        <w:jc w:val="center"/>
        <w:rPr>
          <w:bCs/>
          <w:color w:val="000000"/>
          <w:sz w:val="26"/>
          <w:szCs w:val="26"/>
        </w:rPr>
      </w:pPr>
    </w:p>
    <w:p w:rsidR="001D4BC3" w:rsidRDefault="001D4BC3" w:rsidP="001D4BC3">
      <w:pPr>
        <w:ind w:firstLine="708"/>
        <w:jc w:val="both"/>
        <w:rPr>
          <w:sz w:val="26"/>
          <w:szCs w:val="26"/>
        </w:rPr>
      </w:pPr>
      <w:r w:rsidRPr="009350D1">
        <w:rPr>
          <w:b/>
          <w:sz w:val="26"/>
          <w:szCs w:val="26"/>
          <w:u w:val="single"/>
        </w:rPr>
        <w:t>Art.1</w:t>
      </w:r>
      <w:r w:rsidRPr="009350D1">
        <w:rPr>
          <w:sz w:val="26"/>
          <w:szCs w:val="26"/>
          <w:u w:val="single"/>
        </w:rPr>
        <w:t>.</w:t>
      </w:r>
      <w:r w:rsidRPr="00037AC0">
        <w:rPr>
          <w:sz w:val="26"/>
          <w:szCs w:val="26"/>
        </w:rPr>
        <w:t xml:space="preserve"> Se aprobă  alocarea sumei de </w:t>
      </w:r>
      <w:r>
        <w:rPr>
          <w:b/>
          <w:sz w:val="26"/>
          <w:szCs w:val="26"/>
          <w:u w:val="single"/>
        </w:rPr>
        <w:t>18.</w:t>
      </w:r>
      <w:r w:rsidRPr="00E01030">
        <w:rPr>
          <w:b/>
          <w:sz w:val="26"/>
          <w:szCs w:val="26"/>
          <w:u w:val="single"/>
        </w:rPr>
        <w:t>000 lei,</w:t>
      </w:r>
      <w:r>
        <w:rPr>
          <w:sz w:val="26"/>
          <w:szCs w:val="26"/>
        </w:rPr>
        <w:t xml:space="preserve"> din bugetul aprobat pe anul 2012 din Cap.68.02. Asigurări şi Asistenţă socială, necesar achitării parţiale a lucrărilor de hidroizolaţie efectuat la imobilul situat în str. Mare, nr.173,   bl.3, suma urmând a fi decontată pe bază de factură şi deviz.</w:t>
      </w:r>
    </w:p>
    <w:p w:rsidR="001D4BC3" w:rsidRDefault="001D4BC3" w:rsidP="001D4BC3">
      <w:pPr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Art.2</w:t>
      </w:r>
      <w:r w:rsidRPr="009350D1">
        <w:rPr>
          <w:b/>
          <w:bCs/>
          <w:sz w:val="26"/>
          <w:szCs w:val="26"/>
        </w:rPr>
        <w:t>.</w:t>
      </w:r>
      <w:r w:rsidRPr="00037AC0">
        <w:rPr>
          <w:bCs/>
          <w:sz w:val="26"/>
          <w:szCs w:val="26"/>
        </w:rPr>
        <w:t xml:space="preserve"> </w:t>
      </w:r>
      <w:r w:rsidRPr="00037AC0">
        <w:rPr>
          <w:sz w:val="26"/>
          <w:szCs w:val="26"/>
        </w:rPr>
        <w:t>Cu ducerea  la îndeplinire a prezentei hotărâri, se desemnează Primarul oraşului Zărneşti, prin Direcţia economică.</w:t>
      </w:r>
    </w:p>
    <w:p w:rsidR="001D4BC3" w:rsidRDefault="001D4BC3" w:rsidP="001D4BC3">
      <w:pPr>
        <w:ind w:firstLine="708"/>
        <w:jc w:val="both"/>
        <w:rPr>
          <w:sz w:val="26"/>
          <w:szCs w:val="26"/>
        </w:rPr>
      </w:pPr>
    </w:p>
    <w:p w:rsidR="001D4BC3" w:rsidRDefault="001D4BC3" w:rsidP="001D4BC3">
      <w:pPr>
        <w:ind w:left="708" w:firstLine="708"/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Preşedinte de şedinţă, </w:t>
      </w:r>
      <w:r>
        <w:rPr>
          <w:sz w:val="26"/>
          <w:szCs w:val="28"/>
        </w:rPr>
        <w:t xml:space="preserve">                                           Contrasemnează,</w:t>
      </w:r>
    </w:p>
    <w:p w:rsidR="001D4BC3" w:rsidRDefault="001D4BC3" w:rsidP="001D4BC3">
      <w:pPr>
        <w:jc w:val="both"/>
        <w:rPr>
          <w:b/>
          <w:bCs/>
          <w:sz w:val="26"/>
          <w:szCs w:val="28"/>
        </w:rPr>
      </w:pPr>
      <w:r>
        <w:rPr>
          <w:sz w:val="26"/>
          <w:szCs w:val="28"/>
        </w:rPr>
        <w:t xml:space="preserve">                                 Baiu Ioana                                                             </w:t>
      </w:r>
      <w:r>
        <w:rPr>
          <w:b/>
          <w:bCs/>
          <w:sz w:val="26"/>
          <w:szCs w:val="28"/>
        </w:rPr>
        <w:t>Secretar,</w:t>
      </w:r>
    </w:p>
    <w:p w:rsidR="001D4BC3" w:rsidRDefault="001D4BC3" w:rsidP="001D4BC3">
      <w:pPr>
        <w:pStyle w:val="Heading6"/>
        <w:spacing w:after="0" w:line="240" w:lineRule="auto"/>
      </w:pPr>
      <w:r>
        <w:t xml:space="preserve">                                                                                                      Bogdan Prahovean</w:t>
      </w:r>
    </w:p>
    <w:p w:rsidR="001D4BC3" w:rsidRPr="006671E2" w:rsidRDefault="001D4BC3" w:rsidP="001D4BC3"/>
    <w:p w:rsidR="001D4BC3" w:rsidRPr="006671E2" w:rsidRDefault="001D4BC3" w:rsidP="001D4BC3"/>
    <w:p w:rsidR="001D4BC3" w:rsidRPr="006671E2" w:rsidRDefault="001D4BC3" w:rsidP="001D4BC3"/>
    <w:p w:rsidR="001D4BC3" w:rsidRPr="006671E2" w:rsidRDefault="001D4BC3" w:rsidP="001D4BC3"/>
    <w:p w:rsidR="001D4BC3" w:rsidRPr="006671E2" w:rsidRDefault="001D4BC3" w:rsidP="001D4BC3"/>
    <w:p w:rsidR="001D4BC3" w:rsidRPr="006671E2" w:rsidRDefault="001D4BC3" w:rsidP="001D4BC3"/>
    <w:p w:rsidR="001D4BC3" w:rsidRPr="006671E2" w:rsidRDefault="001D4BC3" w:rsidP="001D4BC3"/>
    <w:p w:rsidR="001D4BC3" w:rsidRPr="006671E2" w:rsidRDefault="001D4BC3" w:rsidP="001D4BC3"/>
    <w:p w:rsidR="001D4BC3" w:rsidRPr="00CE55E5" w:rsidRDefault="001D4BC3" w:rsidP="001D4BC3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CE55E5">
        <w:rPr>
          <w:color w:val="000000"/>
          <w:sz w:val="24"/>
        </w:rPr>
        <w:t>Iniţiator- Primarul oraşului  Zărneşti</w:t>
      </w:r>
    </w:p>
    <w:p w:rsidR="001D4BC3" w:rsidRPr="00CE55E5" w:rsidRDefault="001D4BC3" w:rsidP="001D4BC3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CE55E5">
        <w:rPr>
          <w:sz w:val="24"/>
        </w:rPr>
        <w:t xml:space="preserve">Hotărârea a fost adoptată cu </w:t>
      </w:r>
      <w:r>
        <w:rPr>
          <w:sz w:val="24"/>
        </w:rPr>
        <w:t>13 voturi, 1 abţinere</w:t>
      </w:r>
    </w:p>
    <w:p w:rsidR="001D4BC3" w:rsidRDefault="001D4BC3" w:rsidP="001D4BC3">
      <w:pPr>
        <w:pStyle w:val="BodyText3"/>
        <w:tabs>
          <w:tab w:val="left" w:pos="440"/>
        </w:tabs>
        <w:jc w:val="left"/>
        <w:rPr>
          <w:sz w:val="24"/>
        </w:rPr>
      </w:pPr>
      <w:r>
        <w:rPr>
          <w:sz w:val="24"/>
        </w:rPr>
        <w:t>Red: 3</w:t>
      </w:r>
      <w:r w:rsidRPr="00CE55E5">
        <w:rPr>
          <w:sz w:val="24"/>
        </w:rPr>
        <w:t xml:space="preserve"> ex.- Dosar Hotărâri, Instituţia Prefectului Braşov</w:t>
      </w:r>
      <w:r>
        <w:rPr>
          <w:sz w:val="24"/>
        </w:rPr>
        <w:t>, Direcţia Economică</w:t>
      </w:r>
    </w:p>
    <w:p w:rsidR="001D4BC3" w:rsidRDefault="001D4BC3" w:rsidP="001D4BC3">
      <w:pPr>
        <w:jc w:val="both"/>
      </w:pPr>
    </w:p>
    <w:p w:rsidR="00EF7A1E" w:rsidRDefault="00AE2BED" w:rsidP="00EF7A1E">
      <w:pPr>
        <w:ind w:firstLine="708"/>
        <w:jc w:val="both"/>
        <w:rPr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6067425" cy="9239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5E" w:rsidRDefault="00A31F5E" w:rsidP="00A31F5E"/>
    <w:p w:rsidR="00E96E0B" w:rsidRPr="008C62BA" w:rsidRDefault="00B103BA" w:rsidP="00E96E0B">
      <w:pPr>
        <w:jc w:val="center"/>
        <w:outlineLvl w:val="0"/>
        <w:rPr>
          <w:b/>
          <w:bCs/>
          <w:noProof/>
          <w:sz w:val="26"/>
        </w:rPr>
      </w:pPr>
      <w:r>
        <w:rPr>
          <w:b/>
          <w:bCs/>
          <w:noProof/>
          <w:sz w:val="26"/>
        </w:rPr>
        <w:t>HOTĂRÂREA NR.183</w:t>
      </w:r>
    </w:p>
    <w:p w:rsidR="00E96E0B" w:rsidRDefault="00E96E0B" w:rsidP="00E96E0B">
      <w:pPr>
        <w:jc w:val="center"/>
        <w:rPr>
          <w:sz w:val="26"/>
        </w:rPr>
      </w:pPr>
      <w:r>
        <w:rPr>
          <w:b/>
          <w:bCs/>
          <w:sz w:val="26"/>
        </w:rPr>
        <w:t>Din  22.05.2012</w:t>
      </w:r>
    </w:p>
    <w:p w:rsidR="00434663" w:rsidRDefault="00434663" w:rsidP="00A31F5E"/>
    <w:p w:rsidR="00690186" w:rsidRPr="00690186" w:rsidRDefault="00E96E0B" w:rsidP="00690186">
      <w:pPr>
        <w:pStyle w:val="BodyText3"/>
        <w:tabs>
          <w:tab w:val="left" w:pos="440"/>
        </w:tabs>
        <w:jc w:val="both"/>
        <w:rPr>
          <w:sz w:val="26"/>
          <w:szCs w:val="26"/>
        </w:rPr>
      </w:pPr>
      <w:r>
        <w:rPr>
          <w:sz w:val="24"/>
        </w:rPr>
        <w:tab/>
      </w:r>
      <w:r w:rsidR="00690186" w:rsidRPr="00690186">
        <w:rPr>
          <w:sz w:val="26"/>
          <w:szCs w:val="26"/>
        </w:rPr>
        <w:t>-privind  ac</w:t>
      </w:r>
      <w:r w:rsidR="008B2800">
        <w:rPr>
          <w:sz w:val="26"/>
          <w:szCs w:val="26"/>
        </w:rPr>
        <w:t xml:space="preserve">ordarea unui ajutor  financiar  în sumă de 10.000 lei, dlui Urzică  Laurenţiu, domiciliat în oraşul Zărneşti, str. M.I. Meţianu, nr.67, </w:t>
      </w:r>
    </w:p>
    <w:p w:rsidR="00690186" w:rsidRPr="00651190" w:rsidRDefault="00690186" w:rsidP="00690186">
      <w:pPr>
        <w:pStyle w:val="BodyText3"/>
        <w:tabs>
          <w:tab w:val="left" w:pos="440"/>
        </w:tabs>
        <w:jc w:val="both"/>
        <w:rPr>
          <w:b/>
          <w:bCs/>
        </w:rPr>
      </w:pPr>
    </w:p>
    <w:p w:rsidR="00690186" w:rsidRDefault="00690186" w:rsidP="00690186">
      <w:pPr>
        <w:pStyle w:val="BodyText2"/>
        <w:rPr>
          <w:b/>
          <w:bCs/>
          <w:sz w:val="2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6"/>
        </w:rPr>
        <w:t xml:space="preserve">CONSILIUL LOCAL ZĂRNEŞTI, întrunit în şedinţa </w:t>
      </w:r>
      <w:r w:rsidR="00A668E7">
        <w:rPr>
          <w:b/>
          <w:bCs/>
          <w:sz w:val="26"/>
        </w:rPr>
        <w:t>extra</w:t>
      </w:r>
      <w:r>
        <w:rPr>
          <w:b/>
          <w:bCs/>
          <w:sz w:val="26"/>
        </w:rPr>
        <w:t>ordin</w:t>
      </w:r>
      <w:r w:rsidR="008B2800">
        <w:rPr>
          <w:b/>
          <w:bCs/>
          <w:sz w:val="26"/>
        </w:rPr>
        <w:t>ară legal constituită, azi 22.05.</w:t>
      </w:r>
      <w:r>
        <w:rPr>
          <w:b/>
          <w:bCs/>
          <w:sz w:val="26"/>
        </w:rPr>
        <w:t xml:space="preserve">2012, </w:t>
      </w:r>
    </w:p>
    <w:p w:rsidR="008B2800" w:rsidRPr="00690186" w:rsidRDefault="00690186" w:rsidP="008B2800">
      <w:pPr>
        <w:pStyle w:val="BodyText3"/>
        <w:tabs>
          <w:tab w:val="left" w:pos="440"/>
        </w:tabs>
        <w:jc w:val="both"/>
        <w:rPr>
          <w:sz w:val="26"/>
          <w:szCs w:val="26"/>
        </w:rPr>
      </w:pPr>
      <w:r>
        <w:rPr>
          <w:sz w:val="26"/>
        </w:rPr>
        <w:tab/>
      </w:r>
      <w:r>
        <w:rPr>
          <w:sz w:val="26"/>
        </w:rPr>
        <w:tab/>
        <w:t xml:space="preserve">Analizând  Raportul de specialitate a Compartimentului Public de Asistenţă Socială prin care se propune  acordarea unui ajutor  financiar în sumă </w:t>
      </w:r>
      <w:r w:rsidR="008B2800">
        <w:rPr>
          <w:sz w:val="26"/>
          <w:szCs w:val="26"/>
        </w:rPr>
        <w:t xml:space="preserve">10.000 lei, dlui Urzică  Laurenţiu, domiciliat în oraşul Zărneşti, str. M.I. Meţianu, nr.67, </w:t>
      </w:r>
    </w:p>
    <w:p w:rsidR="00690186" w:rsidRDefault="00690186" w:rsidP="008B2800">
      <w:pPr>
        <w:pStyle w:val="BodyText"/>
        <w:ind w:right="-136" w:firstLine="708"/>
        <w:rPr>
          <w:b w:val="0"/>
          <w:bCs/>
        </w:rPr>
      </w:pPr>
      <w:r>
        <w:rPr>
          <w:b w:val="0"/>
          <w:bCs/>
        </w:rPr>
        <w:t>Luând în considerare Ancheta</w:t>
      </w:r>
      <w:r w:rsidR="008B2800">
        <w:rPr>
          <w:b w:val="0"/>
          <w:bCs/>
        </w:rPr>
        <w:t xml:space="preserve"> socială efectuată în data de 07.05</w:t>
      </w:r>
      <w:r>
        <w:rPr>
          <w:b w:val="0"/>
          <w:bCs/>
        </w:rPr>
        <w:t>.2012, de către Biroul Public de Asistenţă socială, din cadrul Primăriei oraşului Zărneşti,</w:t>
      </w:r>
    </w:p>
    <w:p w:rsidR="00690186" w:rsidRDefault="00690186" w:rsidP="00690186">
      <w:pPr>
        <w:ind w:firstLine="708"/>
        <w:jc w:val="both"/>
        <w:rPr>
          <w:sz w:val="26"/>
        </w:rPr>
      </w:pPr>
      <w:r>
        <w:rPr>
          <w:sz w:val="26"/>
        </w:rPr>
        <w:t>În baza prevederilor art.36 alin. 2 lit d), alin 6 pct 2 şi 8 din Legea nr. 215/2001, a Administraţiei Publice Locale, republicată cu modificările  şi completările ulterioare, art.28 alin.2 şi 5 din Legea nr.416/2001 privind venitul minim garantat, art.41 din HG nr.50/2011 privind normele de aplicare a Legii nr.416/2001 şi ale Legii nr.448/2006 privind protecţia şi promovarea drepturilor persoanelor cu handicap,</w:t>
      </w:r>
    </w:p>
    <w:p w:rsidR="00690186" w:rsidRDefault="00690186" w:rsidP="00690186">
      <w:pPr>
        <w:ind w:firstLine="708"/>
        <w:jc w:val="both"/>
        <w:rPr>
          <w:sz w:val="26"/>
        </w:rPr>
      </w:pPr>
      <w:r>
        <w:rPr>
          <w:bCs/>
          <w:sz w:val="26"/>
        </w:rPr>
        <w:t>În temeiul art. 45 alin 1 şi  115, alin.1 lit. b) din Legea nr. 215/2001</w:t>
      </w:r>
      <w:r>
        <w:rPr>
          <w:sz w:val="26"/>
        </w:rPr>
        <w:t xml:space="preserve"> privind administraţia publică locală, republicată, cu modificările şi completările ulterioare,</w:t>
      </w:r>
    </w:p>
    <w:p w:rsidR="00690186" w:rsidRDefault="00690186" w:rsidP="00690186">
      <w:pPr>
        <w:ind w:firstLine="720"/>
        <w:jc w:val="both"/>
        <w:rPr>
          <w:sz w:val="26"/>
        </w:rPr>
      </w:pPr>
      <w:r>
        <w:rPr>
          <w:sz w:val="26"/>
        </w:rPr>
        <w:t xml:space="preserve">   </w:t>
      </w:r>
    </w:p>
    <w:p w:rsidR="00690186" w:rsidRDefault="00690186" w:rsidP="00690186">
      <w:pPr>
        <w:jc w:val="center"/>
        <w:rPr>
          <w:b/>
          <w:sz w:val="26"/>
        </w:rPr>
      </w:pPr>
      <w:r>
        <w:rPr>
          <w:b/>
          <w:sz w:val="26"/>
        </w:rPr>
        <w:t>HOTĂRĂŞTE:</w:t>
      </w:r>
    </w:p>
    <w:p w:rsidR="00690186" w:rsidRDefault="00690186" w:rsidP="00690186">
      <w:pPr>
        <w:ind w:firstLine="720"/>
        <w:jc w:val="center"/>
        <w:rPr>
          <w:b/>
          <w:sz w:val="26"/>
        </w:rPr>
      </w:pPr>
    </w:p>
    <w:p w:rsidR="008B2800" w:rsidRPr="00690186" w:rsidRDefault="00690186" w:rsidP="008B2800">
      <w:pPr>
        <w:pStyle w:val="BodyText3"/>
        <w:tabs>
          <w:tab w:val="left" w:pos="440"/>
        </w:tabs>
        <w:jc w:val="both"/>
        <w:rPr>
          <w:sz w:val="26"/>
          <w:szCs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  <w:u w:val="single"/>
        </w:rPr>
        <w:t>Art.1</w:t>
      </w:r>
      <w:r>
        <w:rPr>
          <w:sz w:val="26"/>
        </w:rPr>
        <w:t>Se aprobă acordarea</w:t>
      </w:r>
      <w:r>
        <w:rPr>
          <w:b/>
          <w:sz w:val="26"/>
        </w:rPr>
        <w:t xml:space="preserve"> </w:t>
      </w:r>
      <w:r>
        <w:rPr>
          <w:sz w:val="26"/>
        </w:rPr>
        <w:t>u</w:t>
      </w:r>
      <w:r w:rsidR="008B2800">
        <w:rPr>
          <w:sz w:val="26"/>
        </w:rPr>
        <w:t xml:space="preserve">nui ajutor financiar  în sumă </w:t>
      </w:r>
      <w:r>
        <w:rPr>
          <w:sz w:val="26"/>
        </w:rPr>
        <w:t xml:space="preserve">  de </w:t>
      </w:r>
      <w:r w:rsidR="008B2800">
        <w:rPr>
          <w:b/>
          <w:bCs/>
          <w:sz w:val="26"/>
          <w:u w:val="single"/>
        </w:rPr>
        <w:t>10.000 lei</w:t>
      </w:r>
      <w:r>
        <w:rPr>
          <w:sz w:val="26"/>
        </w:rPr>
        <w:t xml:space="preserve"> din bugetul local  aprobat pe anul 2012, Cap. 68.02 - Asigurări şi Asistenţa  socială, </w:t>
      </w:r>
      <w:r w:rsidR="008B2800">
        <w:rPr>
          <w:sz w:val="26"/>
          <w:szCs w:val="26"/>
        </w:rPr>
        <w:t>dlui Urzică  Laurenţiu, domiciliat în oraşul Zărneşti, str. M.I. Meţianu, nr.67, în vederea efectuării unei intervenţii chirurgicale pentru fiul său Urzică Răzvan Andrei.</w:t>
      </w:r>
    </w:p>
    <w:p w:rsidR="00690186" w:rsidRDefault="00690186" w:rsidP="008B2800">
      <w:pPr>
        <w:ind w:firstLine="708"/>
        <w:jc w:val="both"/>
        <w:rPr>
          <w:sz w:val="26"/>
        </w:rPr>
      </w:pPr>
      <w:r>
        <w:rPr>
          <w:b/>
          <w:sz w:val="26"/>
          <w:u w:val="single"/>
        </w:rPr>
        <w:t>Art.2</w:t>
      </w:r>
      <w:r>
        <w:rPr>
          <w:b/>
          <w:sz w:val="26"/>
        </w:rPr>
        <w:t xml:space="preserve">. </w:t>
      </w:r>
      <w:r>
        <w:rPr>
          <w:sz w:val="26"/>
        </w:rPr>
        <w:t>Cu ducerea  la îndeplinire a prezentei hotărâri, se desemnează Primarul oraşului Zărneşti prin Direcţia Economică.</w:t>
      </w:r>
    </w:p>
    <w:p w:rsidR="00690186" w:rsidRDefault="00690186" w:rsidP="00690186">
      <w:pPr>
        <w:ind w:firstLine="708"/>
        <w:jc w:val="both"/>
        <w:rPr>
          <w:sz w:val="26"/>
        </w:rPr>
      </w:pPr>
    </w:p>
    <w:p w:rsidR="00E96E0B" w:rsidRDefault="00E96E0B" w:rsidP="00E96E0B">
      <w:pPr>
        <w:ind w:firstLine="708"/>
        <w:jc w:val="both"/>
        <w:rPr>
          <w:sz w:val="26"/>
          <w:szCs w:val="26"/>
        </w:rPr>
      </w:pPr>
    </w:p>
    <w:p w:rsidR="00E96E0B" w:rsidRDefault="00E96E0B" w:rsidP="00E96E0B">
      <w:pPr>
        <w:ind w:left="708" w:firstLine="708"/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Preşedinte de şedinţă, </w:t>
      </w:r>
      <w:r>
        <w:rPr>
          <w:sz w:val="26"/>
          <w:szCs w:val="28"/>
        </w:rPr>
        <w:t xml:space="preserve">                                           Contrasemnează,</w:t>
      </w:r>
    </w:p>
    <w:p w:rsidR="00E96E0B" w:rsidRDefault="00E96E0B" w:rsidP="00E96E0B">
      <w:pPr>
        <w:jc w:val="both"/>
        <w:rPr>
          <w:b/>
          <w:bCs/>
          <w:sz w:val="26"/>
          <w:szCs w:val="28"/>
        </w:rPr>
      </w:pPr>
      <w:r>
        <w:rPr>
          <w:sz w:val="26"/>
          <w:szCs w:val="28"/>
        </w:rPr>
        <w:t xml:space="preserve">                                 Baiu Ioana                                                             </w:t>
      </w:r>
      <w:r>
        <w:rPr>
          <w:b/>
          <w:bCs/>
          <w:sz w:val="26"/>
          <w:szCs w:val="28"/>
        </w:rPr>
        <w:t>Secretar,</w:t>
      </w:r>
    </w:p>
    <w:p w:rsidR="00E96E0B" w:rsidRDefault="00E96E0B" w:rsidP="00E96E0B">
      <w:pPr>
        <w:pStyle w:val="Heading6"/>
        <w:spacing w:after="0" w:line="240" w:lineRule="auto"/>
      </w:pPr>
      <w:r>
        <w:t xml:space="preserve">                                                                                                      Bogdan Prahovean</w:t>
      </w:r>
    </w:p>
    <w:p w:rsidR="00E96E0B" w:rsidRPr="006671E2" w:rsidRDefault="00E96E0B" w:rsidP="00E96E0B"/>
    <w:p w:rsidR="00E96E0B" w:rsidRPr="006671E2" w:rsidRDefault="00E96E0B" w:rsidP="00E96E0B"/>
    <w:p w:rsidR="00E96E0B" w:rsidRPr="006671E2" w:rsidRDefault="00E96E0B" w:rsidP="00E96E0B"/>
    <w:p w:rsidR="00E96E0B" w:rsidRPr="006671E2" w:rsidRDefault="00E96E0B" w:rsidP="00E96E0B"/>
    <w:p w:rsidR="00E96E0B" w:rsidRPr="006671E2" w:rsidRDefault="00E96E0B" w:rsidP="00E96E0B"/>
    <w:p w:rsidR="00E96E0B" w:rsidRPr="00CE55E5" w:rsidRDefault="00E96E0B" w:rsidP="00E96E0B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CE55E5">
        <w:rPr>
          <w:color w:val="000000"/>
          <w:sz w:val="24"/>
        </w:rPr>
        <w:t>Iniţiator- Primarul oraşului  Zărneşti</w:t>
      </w:r>
    </w:p>
    <w:p w:rsidR="00E96E0B" w:rsidRPr="00CE55E5" w:rsidRDefault="00E96E0B" w:rsidP="00E96E0B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CE55E5">
        <w:rPr>
          <w:sz w:val="24"/>
        </w:rPr>
        <w:t>Hotărârea a fost adoptată cu unanimitate de voturi.</w:t>
      </w:r>
    </w:p>
    <w:p w:rsidR="00E96E0B" w:rsidRDefault="00E96E0B" w:rsidP="00E96E0B">
      <w:pPr>
        <w:pStyle w:val="BodyText3"/>
        <w:tabs>
          <w:tab w:val="left" w:pos="440"/>
        </w:tabs>
        <w:jc w:val="left"/>
        <w:rPr>
          <w:sz w:val="24"/>
        </w:rPr>
      </w:pPr>
      <w:r>
        <w:rPr>
          <w:sz w:val="24"/>
        </w:rPr>
        <w:t>Red: 3</w:t>
      </w:r>
      <w:r w:rsidRPr="00CE55E5">
        <w:rPr>
          <w:sz w:val="24"/>
        </w:rPr>
        <w:t xml:space="preserve"> ex.- Dosar Hotărâri, Instituţia Prefectului Braşov</w:t>
      </w:r>
      <w:r>
        <w:rPr>
          <w:sz w:val="24"/>
        </w:rPr>
        <w:t>, Direcţia Economică</w:t>
      </w:r>
    </w:p>
    <w:p w:rsidR="00E96E0B" w:rsidRDefault="00AE2BED" w:rsidP="00E96E0B">
      <w:pPr>
        <w:ind w:firstLine="708"/>
        <w:jc w:val="both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067425" cy="92392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70" w:rsidRDefault="00011870" w:rsidP="00E96E0B">
      <w:pPr>
        <w:ind w:firstLine="708"/>
        <w:jc w:val="both"/>
        <w:rPr>
          <w:sz w:val="26"/>
          <w:szCs w:val="26"/>
        </w:rPr>
      </w:pPr>
    </w:p>
    <w:p w:rsidR="00011870" w:rsidRPr="008C62BA" w:rsidRDefault="00011870" w:rsidP="00011870">
      <w:pPr>
        <w:jc w:val="center"/>
        <w:outlineLvl w:val="0"/>
        <w:rPr>
          <w:b/>
          <w:bCs/>
          <w:noProof/>
          <w:sz w:val="26"/>
        </w:rPr>
      </w:pPr>
      <w:r>
        <w:rPr>
          <w:b/>
          <w:bCs/>
          <w:noProof/>
          <w:sz w:val="26"/>
        </w:rPr>
        <w:t>HOTĂRÂREA NR.184</w:t>
      </w:r>
    </w:p>
    <w:p w:rsidR="00011870" w:rsidRDefault="00011870" w:rsidP="00011870">
      <w:pPr>
        <w:jc w:val="center"/>
        <w:rPr>
          <w:sz w:val="26"/>
        </w:rPr>
      </w:pPr>
      <w:r>
        <w:rPr>
          <w:b/>
          <w:bCs/>
          <w:sz w:val="26"/>
        </w:rPr>
        <w:t>Din  22.05.2012</w:t>
      </w:r>
    </w:p>
    <w:p w:rsidR="00A31F5E" w:rsidRDefault="00A31F5E" w:rsidP="00AF7255"/>
    <w:p w:rsidR="00E3593B" w:rsidRPr="00E3593B" w:rsidRDefault="00011870" w:rsidP="00011870">
      <w:pPr>
        <w:pStyle w:val="BodyText2"/>
        <w:rPr>
          <w:bCs/>
          <w:color w:val="000000"/>
          <w:sz w:val="26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 w:rsidR="00E3593B" w:rsidRPr="00E3593B">
        <w:rPr>
          <w:bCs/>
          <w:color w:val="000000"/>
          <w:sz w:val="26"/>
          <w:szCs w:val="28"/>
        </w:rPr>
        <w:t xml:space="preserve">- privind  aprobarea </w:t>
      </w:r>
      <w:r w:rsidR="00786387">
        <w:rPr>
          <w:bCs/>
          <w:color w:val="000000"/>
          <w:sz w:val="26"/>
          <w:szCs w:val="28"/>
        </w:rPr>
        <w:t xml:space="preserve">completării </w:t>
      </w:r>
      <w:r w:rsidR="00E3593B" w:rsidRPr="00E3593B">
        <w:rPr>
          <w:bCs/>
          <w:color w:val="000000"/>
          <w:sz w:val="26"/>
          <w:szCs w:val="28"/>
        </w:rPr>
        <w:t xml:space="preserve"> Regulamentului privind buna gospodărire, păstrarea curăţeniei, respectarea strictă a normelor de igienă şi înfrumuseţare a oraşului Zărneşti, </w:t>
      </w:r>
      <w:r w:rsidR="00786387">
        <w:rPr>
          <w:bCs/>
          <w:color w:val="000000"/>
          <w:sz w:val="26"/>
          <w:szCs w:val="28"/>
        </w:rPr>
        <w:t xml:space="preserve">aprobat prin HCL  nr.370/16.12.2010, </w:t>
      </w:r>
    </w:p>
    <w:p w:rsidR="00E3593B" w:rsidRDefault="00E3593B" w:rsidP="00E3593B">
      <w:pPr>
        <w:pStyle w:val="BodyText"/>
        <w:ind w:right="72" w:firstLine="630"/>
        <w:rPr>
          <w:color w:val="000000"/>
          <w:szCs w:val="28"/>
        </w:rPr>
      </w:pPr>
      <w:r>
        <w:rPr>
          <w:color w:val="000000"/>
          <w:szCs w:val="28"/>
        </w:rPr>
        <w:t xml:space="preserve">CONSILIUL LOCAL ZĂRNEŞTI, întrunit în şedinţa </w:t>
      </w:r>
      <w:r w:rsidR="00786387">
        <w:rPr>
          <w:color w:val="000000"/>
          <w:szCs w:val="28"/>
        </w:rPr>
        <w:t>extra</w:t>
      </w:r>
      <w:r>
        <w:rPr>
          <w:color w:val="000000"/>
          <w:szCs w:val="28"/>
        </w:rPr>
        <w:t>ordinară le</w:t>
      </w:r>
      <w:r w:rsidR="00786387">
        <w:rPr>
          <w:color w:val="000000"/>
          <w:szCs w:val="28"/>
        </w:rPr>
        <w:t>gal constituită, azi  22.05.2012</w:t>
      </w:r>
      <w:r>
        <w:rPr>
          <w:color w:val="000000"/>
          <w:szCs w:val="28"/>
        </w:rPr>
        <w:t>;</w:t>
      </w:r>
    </w:p>
    <w:p w:rsidR="00786387" w:rsidRPr="00E3593B" w:rsidRDefault="00786387" w:rsidP="00786387">
      <w:pPr>
        <w:pStyle w:val="BodyText2"/>
        <w:ind w:firstLine="630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Analizând Raportul de specialitate </w:t>
      </w:r>
      <w:r w:rsidR="00E3593B" w:rsidRPr="00E3593B">
        <w:rPr>
          <w:bCs/>
          <w:color w:val="000000"/>
          <w:sz w:val="26"/>
          <w:szCs w:val="28"/>
        </w:rPr>
        <w:t xml:space="preserve"> prin care se propune</w:t>
      </w:r>
      <w:r w:rsidR="00E3593B" w:rsidRPr="00E3593B">
        <w:rPr>
          <w:color w:val="000000"/>
          <w:sz w:val="26"/>
          <w:szCs w:val="28"/>
        </w:rPr>
        <w:t xml:space="preserve"> </w:t>
      </w:r>
      <w:r w:rsidR="00E3593B" w:rsidRPr="00E3593B">
        <w:rPr>
          <w:bCs/>
          <w:color w:val="000000"/>
          <w:sz w:val="26"/>
          <w:szCs w:val="28"/>
        </w:rPr>
        <w:t xml:space="preserve">aprobarea  </w:t>
      </w:r>
      <w:r>
        <w:rPr>
          <w:bCs/>
          <w:color w:val="000000"/>
          <w:sz w:val="26"/>
          <w:szCs w:val="28"/>
        </w:rPr>
        <w:t xml:space="preserve">completării articolului 8, cu litera f) din Capitolul V din Regulamentul  privind </w:t>
      </w:r>
      <w:r w:rsidRPr="00E3593B">
        <w:rPr>
          <w:bCs/>
          <w:color w:val="000000"/>
          <w:sz w:val="26"/>
          <w:szCs w:val="28"/>
        </w:rPr>
        <w:t xml:space="preserve"> buna gospodărire, păstrarea curăţeniei, respectarea strictă a normelor de igienă şi înfrumuseţare a oraşului Zărneşti, </w:t>
      </w:r>
      <w:r>
        <w:rPr>
          <w:bCs/>
          <w:color w:val="000000"/>
          <w:sz w:val="26"/>
          <w:szCs w:val="28"/>
        </w:rPr>
        <w:t xml:space="preserve">aprobat prin HCL  nr.370/16.12.2010, </w:t>
      </w:r>
    </w:p>
    <w:p w:rsidR="00E3593B" w:rsidRPr="00786387" w:rsidRDefault="00786387" w:rsidP="00786387">
      <w:pPr>
        <w:pStyle w:val="BodyText2"/>
        <w:tabs>
          <w:tab w:val="left" w:pos="0"/>
        </w:tabs>
        <w:rPr>
          <w:b/>
          <w:bCs/>
          <w:i/>
          <w:iCs/>
          <w:sz w:val="26"/>
          <w:szCs w:val="28"/>
        </w:rPr>
      </w:pPr>
      <w:r>
        <w:rPr>
          <w:b/>
          <w:bCs/>
          <w:color w:val="000000"/>
          <w:sz w:val="26"/>
          <w:szCs w:val="28"/>
        </w:rPr>
        <w:tab/>
      </w:r>
      <w:r>
        <w:rPr>
          <w:b/>
          <w:bCs/>
          <w:color w:val="000000"/>
          <w:sz w:val="26"/>
          <w:szCs w:val="28"/>
        </w:rPr>
        <w:tab/>
      </w:r>
      <w:r w:rsidR="00E3593B" w:rsidRPr="00786387">
        <w:rPr>
          <w:sz w:val="26"/>
          <w:szCs w:val="26"/>
        </w:rPr>
        <w:t>În baza prevederilor art.36 alin.2 lit.d), alin.6 lit.a) pct.7 din Legea nr.215/2001</w:t>
      </w:r>
      <w:r w:rsidR="00E3593B" w:rsidRPr="00786387">
        <w:rPr>
          <w:bCs/>
          <w:color w:val="000000"/>
          <w:sz w:val="26"/>
          <w:szCs w:val="26"/>
        </w:rPr>
        <w:t xml:space="preserve"> privind administraţia publică locală, republicată, cu modificările şi completările ulterioare, </w:t>
      </w:r>
      <w:r w:rsidR="009B65D5">
        <w:rPr>
          <w:bCs/>
          <w:color w:val="000000"/>
          <w:sz w:val="26"/>
          <w:szCs w:val="26"/>
        </w:rPr>
        <w:t xml:space="preserve">OG nr.21/2002 actualizată privind gospodărirea localităţilor urbane şi rurale, HG </w:t>
      </w:r>
      <w:r w:rsidR="002D474B">
        <w:rPr>
          <w:bCs/>
          <w:color w:val="000000"/>
          <w:sz w:val="26"/>
          <w:szCs w:val="26"/>
        </w:rPr>
        <w:t>nr. 348/2004 -</w:t>
      </w:r>
      <w:r w:rsidR="009B65D5">
        <w:rPr>
          <w:bCs/>
          <w:color w:val="000000"/>
          <w:sz w:val="26"/>
          <w:szCs w:val="26"/>
        </w:rPr>
        <w:t xml:space="preserve"> actualizată privind exercitarea  comerţului cu produse şi servicii de piaţă în unele zone publice, a Legii nr.155/12 iulie 2010 a poliţiei locale, OG  nr.2/2001 privind regimul juridic al contravenţiilor, cu modificările şi completările ulterioare, </w:t>
      </w:r>
    </w:p>
    <w:p w:rsidR="00E3593B" w:rsidRDefault="00E3593B" w:rsidP="00E3593B">
      <w:pPr>
        <w:pStyle w:val="BodyText"/>
        <w:tabs>
          <w:tab w:val="left" w:pos="0"/>
        </w:tabs>
        <w:ind w:right="-108"/>
        <w:rPr>
          <w:b w:val="0"/>
          <w:bCs/>
          <w:color w:val="000000"/>
          <w:szCs w:val="28"/>
        </w:rPr>
      </w:pPr>
      <w:r>
        <w:rPr>
          <w:b w:val="0"/>
          <w:bCs/>
          <w:szCs w:val="28"/>
        </w:rPr>
        <w:tab/>
        <w:t>În temeiul art.45 alin.1 şi art. 115 alin.1 lit.b) din Legea nr.215/2001</w:t>
      </w:r>
      <w:r>
        <w:rPr>
          <w:b w:val="0"/>
          <w:bCs/>
          <w:color w:val="000000"/>
          <w:szCs w:val="28"/>
        </w:rPr>
        <w:t xml:space="preserve"> privind administraţia publică locală, republicată, cu modificările şi completările ulterioare,</w:t>
      </w:r>
    </w:p>
    <w:p w:rsidR="00E3593B" w:rsidRDefault="00E3593B" w:rsidP="00E3593B">
      <w:pPr>
        <w:jc w:val="both"/>
        <w:rPr>
          <w:b/>
          <w:bCs/>
          <w:sz w:val="26"/>
          <w:szCs w:val="28"/>
        </w:rPr>
      </w:pPr>
    </w:p>
    <w:p w:rsidR="00E3593B" w:rsidRDefault="00E3593B" w:rsidP="00E3593B">
      <w:pPr>
        <w:jc w:val="center"/>
        <w:rPr>
          <w:sz w:val="26"/>
          <w:szCs w:val="28"/>
        </w:rPr>
      </w:pPr>
      <w:r>
        <w:rPr>
          <w:b/>
          <w:bCs/>
          <w:sz w:val="26"/>
          <w:szCs w:val="28"/>
        </w:rPr>
        <w:t>HOTĂRĂŞTE</w:t>
      </w:r>
      <w:r>
        <w:rPr>
          <w:sz w:val="26"/>
          <w:szCs w:val="28"/>
        </w:rPr>
        <w:t>:</w:t>
      </w:r>
    </w:p>
    <w:p w:rsidR="00277C5B" w:rsidRDefault="00277C5B" w:rsidP="00E3593B">
      <w:pPr>
        <w:jc w:val="center"/>
        <w:rPr>
          <w:sz w:val="26"/>
          <w:szCs w:val="28"/>
        </w:rPr>
      </w:pPr>
    </w:p>
    <w:p w:rsidR="00786387" w:rsidRDefault="00277C5B" w:rsidP="00277C5B">
      <w:pPr>
        <w:pStyle w:val="BodyText2"/>
        <w:rPr>
          <w:bCs/>
          <w:color w:val="000000"/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E3593B" w:rsidRPr="00786387">
        <w:rPr>
          <w:b/>
          <w:sz w:val="26"/>
          <w:szCs w:val="26"/>
          <w:u w:val="single"/>
        </w:rPr>
        <w:t>Art.1</w:t>
      </w:r>
      <w:r w:rsidR="00E3593B" w:rsidRPr="00786387">
        <w:rPr>
          <w:bCs/>
          <w:sz w:val="26"/>
          <w:szCs w:val="26"/>
        </w:rPr>
        <w:t xml:space="preserve">.Se </w:t>
      </w:r>
      <w:r w:rsidR="00E3593B" w:rsidRPr="00786387">
        <w:rPr>
          <w:bCs/>
          <w:sz w:val="26"/>
          <w:szCs w:val="28"/>
        </w:rPr>
        <w:t>aprobă</w:t>
      </w:r>
      <w:r w:rsidR="00E3593B" w:rsidRPr="00786387">
        <w:rPr>
          <w:color w:val="000000"/>
          <w:sz w:val="26"/>
          <w:szCs w:val="28"/>
        </w:rPr>
        <w:t xml:space="preserve"> </w:t>
      </w:r>
      <w:r w:rsidR="00786387">
        <w:rPr>
          <w:bCs/>
          <w:color w:val="000000"/>
          <w:sz w:val="26"/>
          <w:szCs w:val="28"/>
        </w:rPr>
        <w:t>completarea articolului 8, cu</w:t>
      </w:r>
      <w:r w:rsidR="007F18F9">
        <w:rPr>
          <w:bCs/>
          <w:color w:val="000000"/>
          <w:sz w:val="26"/>
          <w:szCs w:val="28"/>
        </w:rPr>
        <w:t xml:space="preserve"> litera f) din Capitolul V din </w:t>
      </w:r>
      <w:r w:rsidR="00786387">
        <w:rPr>
          <w:bCs/>
          <w:color w:val="000000"/>
          <w:sz w:val="26"/>
          <w:szCs w:val="28"/>
        </w:rPr>
        <w:t xml:space="preserve"> Regulamentul</w:t>
      </w:r>
      <w:r w:rsidR="00786387" w:rsidRPr="00E3593B">
        <w:rPr>
          <w:bCs/>
          <w:color w:val="000000"/>
          <w:sz w:val="26"/>
          <w:szCs w:val="28"/>
        </w:rPr>
        <w:t xml:space="preserve"> privind buna gospodărire, păstrarea curăţeniei, respectarea strictă a normelor de igienă şi înfrumuseţare a oraşului Zărneşti, </w:t>
      </w:r>
      <w:r w:rsidR="00786387">
        <w:rPr>
          <w:bCs/>
          <w:color w:val="000000"/>
          <w:sz w:val="26"/>
          <w:szCs w:val="28"/>
        </w:rPr>
        <w:t>aprobat prin HCL  nr.370/16.12.2010, astfel:</w:t>
      </w:r>
    </w:p>
    <w:p w:rsidR="00786387" w:rsidRDefault="00786387" w:rsidP="00786387">
      <w:pPr>
        <w:pStyle w:val="BodyText2"/>
        <w:ind w:firstLine="630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>f) -în zilele de duminică aprovizionarea cu produse agroalimentare, textile, încălţăminte etc, se va desfăşura între orele 05:00 - 09:00.</w:t>
      </w:r>
    </w:p>
    <w:p w:rsidR="00786387" w:rsidRDefault="00786387" w:rsidP="00786387">
      <w:pPr>
        <w:pStyle w:val="BodyText2"/>
        <w:ind w:firstLine="630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ab/>
        <w:t xml:space="preserve"> - în</w:t>
      </w:r>
      <w:r w:rsidR="002D474B">
        <w:rPr>
          <w:bCs/>
          <w:color w:val="000000"/>
          <w:sz w:val="26"/>
          <w:szCs w:val="28"/>
        </w:rPr>
        <w:t xml:space="preserve">tre orele 09:00 - </w:t>
      </w:r>
      <w:r>
        <w:rPr>
          <w:bCs/>
          <w:color w:val="000000"/>
          <w:sz w:val="26"/>
          <w:szCs w:val="28"/>
        </w:rPr>
        <w:t>13:00 circulaţia pe străzile 1 Mai şi Stadion este interzisă tuturor categoriilor de autovehicule, motociclete şi mopede. Au acces numai autovehiculele aparţinând salvării, pompierilor, poliţiei şi poliţiei locale.</w:t>
      </w:r>
    </w:p>
    <w:p w:rsidR="00786387" w:rsidRPr="00E3593B" w:rsidRDefault="00F3230D" w:rsidP="00786387">
      <w:pPr>
        <w:pStyle w:val="BodyText2"/>
        <w:ind w:firstLine="630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ab/>
      </w:r>
      <w:r w:rsidR="00786387">
        <w:rPr>
          <w:bCs/>
          <w:color w:val="000000"/>
          <w:sz w:val="26"/>
          <w:szCs w:val="28"/>
        </w:rPr>
        <w:t>Nerespectarea celor prezentate mai sus se pedepseşte cu amendă cuprinsă între 200 – 500 lei</w:t>
      </w:r>
    </w:p>
    <w:p w:rsidR="00E3593B" w:rsidRDefault="00786387" w:rsidP="00786387">
      <w:pPr>
        <w:autoSpaceDE w:val="0"/>
        <w:autoSpaceDN w:val="0"/>
        <w:adjustRightInd w:val="0"/>
        <w:ind w:firstLine="630"/>
        <w:jc w:val="both"/>
        <w:rPr>
          <w:bCs/>
          <w:sz w:val="26"/>
        </w:rPr>
      </w:pPr>
      <w:r>
        <w:rPr>
          <w:b/>
          <w:bCs/>
          <w:sz w:val="26"/>
          <w:u w:val="single"/>
        </w:rPr>
        <w:t>Art.2</w:t>
      </w:r>
      <w:r w:rsidR="00E3593B" w:rsidRPr="00786387">
        <w:rPr>
          <w:b/>
          <w:sz w:val="26"/>
          <w:u w:val="single"/>
        </w:rPr>
        <w:t>.</w:t>
      </w:r>
      <w:r w:rsidR="00E3593B" w:rsidRPr="00786387">
        <w:rPr>
          <w:sz w:val="26"/>
        </w:rPr>
        <w:t xml:space="preserve">Cu ducerea la îndeplinire a prezentei hotărâri se desemnează </w:t>
      </w:r>
      <w:r w:rsidR="00E3593B" w:rsidRPr="00786387">
        <w:rPr>
          <w:bCs/>
          <w:sz w:val="26"/>
        </w:rPr>
        <w:t>Primarul  oraşului Zărneşti prin Direcţia Publică Locală de Poliţie Comunitară.</w:t>
      </w:r>
    </w:p>
    <w:p w:rsidR="00011870" w:rsidRDefault="00011870" w:rsidP="00046FF4">
      <w:pPr>
        <w:ind w:left="708" w:firstLine="708"/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Preşedinte de şedinţă, </w:t>
      </w:r>
      <w:r>
        <w:rPr>
          <w:sz w:val="26"/>
          <w:szCs w:val="28"/>
        </w:rPr>
        <w:t xml:space="preserve">                                           Contrasemnează,</w:t>
      </w:r>
    </w:p>
    <w:p w:rsidR="00011870" w:rsidRDefault="00011870" w:rsidP="00011870">
      <w:pPr>
        <w:jc w:val="both"/>
        <w:rPr>
          <w:b/>
          <w:bCs/>
          <w:sz w:val="26"/>
          <w:szCs w:val="28"/>
        </w:rPr>
      </w:pPr>
      <w:r>
        <w:rPr>
          <w:sz w:val="26"/>
          <w:szCs w:val="28"/>
        </w:rPr>
        <w:t xml:space="preserve">                                 Baiu Ioana                                                             </w:t>
      </w:r>
      <w:r>
        <w:rPr>
          <w:b/>
          <w:bCs/>
          <w:sz w:val="26"/>
          <w:szCs w:val="28"/>
        </w:rPr>
        <w:t>Secretar,</w:t>
      </w:r>
    </w:p>
    <w:p w:rsidR="00046FF4" w:rsidRDefault="00011870" w:rsidP="00046FF4">
      <w:pPr>
        <w:pStyle w:val="Heading6"/>
        <w:spacing w:after="0" w:line="240" w:lineRule="auto"/>
      </w:pPr>
      <w:r>
        <w:t xml:space="preserve">                                                                                                      Bogdan Prahovean</w:t>
      </w:r>
    </w:p>
    <w:p w:rsidR="00046FF4" w:rsidRPr="00046FF4" w:rsidRDefault="00046FF4" w:rsidP="00046FF4">
      <w:pPr>
        <w:rPr>
          <w:lang w:val="en-US"/>
        </w:rPr>
      </w:pPr>
    </w:p>
    <w:p w:rsidR="00277C5B" w:rsidRPr="00277C5B" w:rsidRDefault="00277C5B" w:rsidP="00277C5B">
      <w:pPr>
        <w:rPr>
          <w:lang w:val="en-US"/>
        </w:rPr>
      </w:pPr>
    </w:p>
    <w:p w:rsidR="00011870" w:rsidRPr="00CE55E5" w:rsidRDefault="00011870" w:rsidP="00011870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CE55E5">
        <w:rPr>
          <w:color w:val="000000"/>
          <w:sz w:val="24"/>
        </w:rPr>
        <w:t>Iniţiator- Primarul oraşului  Zărneşti</w:t>
      </w:r>
    </w:p>
    <w:p w:rsidR="00011870" w:rsidRPr="00CE55E5" w:rsidRDefault="00011870" w:rsidP="00011870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CE55E5">
        <w:rPr>
          <w:sz w:val="24"/>
        </w:rPr>
        <w:t>Hotărârea a fost adoptată cu unanimitate de voturi.</w:t>
      </w:r>
    </w:p>
    <w:p w:rsidR="00E3593B" w:rsidRPr="001D4BC3" w:rsidRDefault="00011870" w:rsidP="001D4BC3">
      <w:pPr>
        <w:pStyle w:val="BodyText3"/>
        <w:tabs>
          <w:tab w:val="left" w:pos="440"/>
        </w:tabs>
        <w:jc w:val="left"/>
        <w:rPr>
          <w:sz w:val="24"/>
        </w:rPr>
      </w:pPr>
      <w:r>
        <w:rPr>
          <w:sz w:val="24"/>
        </w:rPr>
        <w:t>Red: 3</w:t>
      </w:r>
      <w:r w:rsidRPr="00CE55E5">
        <w:rPr>
          <w:sz w:val="24"/>
        </w:rPr>
        <w:t xml:space="preserve"> ex.- Dosar Hotărâri, Instituţia Prefectului Braşov</w:t>
      </w:r>
      <w:r w:rsidR="001D4BC3">
        <w:rPr>
          <w:sz w:val="24"/>
        </w:rPr>
        <w:t>, Poliţia Locală Zărneşti</w:t>
      </w:r>
    </w:p>
    <w:p w:rsidR="00E3593B" w:rsidRDefault="00E3593B" w:rsidP="00E3593B">
      <w:pPr>
        <w:autoSpaceDE w:val="0"/>
        <w:autoSpaceDN w:val="0"/>
        <w:adjustRightInd w:val="0"/>
        <w:ind w:firstLine="630"/>
        <w:jc w:val="both"/>
        <w:rPr>
          <w:bCs/>
          <w:sz w:val="26"/>
        </w:rPr>
      </w:pPr>
    </w:p>
    <w:p w:rsidR="00A31F5E" w:rsidRDefault="00A31F5E" w:rsidP="00AF7255"/>
    <w:p w:rsidR="00A31F5E" w:rsidRDefault="00A31F5E" w:rsidP="00AF7255"/>
    <w:p w:rsidR="00A31F5E" w:rsidRDefault="00A31F5E" w:rsidP="00AF7255"/>
    <w:p w:rsidR="00A31F5E" w:rsidRDefault="00A31F5E" w:rsidP="00AF7255"/>
    <w:p w:rsidR="00A31F5E" w:rsidRDefault="00A31F5E" w:rsidP="00AF7255"/>
    <w:p w:rsidR="00A31F5E" w:rsidRPr="00287E6A" w:rsidRDefault="00A31F5E" w:rsidP="00AF7255"/>
    <w:p w:rsidR="00AF7255" w:rsidRPr="00287E6A" w:rsidRDefault="00AF7255" w:rsidP="00AF7255"/>
    <w:p w:rsidR="00F17E3C" w:rsidRPr="00037AC0" w:rsidRDefault="00F17E3C" w:rsidP="00F17E3C">
      <w:pPr>
        <w:ind w:firstLine="708"/>
        <w:jc w:val="both"/>
        <w:rPr>
          <w:sz w:val="26"/>
          <w:szCs w:val="26"/>
        </w:rPr>
      </w:pPr>
    </w:p>
    <w:sectPr w:rsidR="00F17E3C" w:rsidRPr="00037AC0" w:rsidSect="00046FF4">
      <w:pgSz w:w="12240" w:h="15840"/>
      <w:pgMar w:top="851" w:right="680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1506"/>
    <w:multiLevelType w:val="hybridMultilevel"/>
    <w:tmpl w:val="296C74CA"/>
    <w:lvl w:ilvl="0" w:tplc="88C67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0584"/>
    <w:multiLevelType w:val="hybridMultilevel"/>
    <w:tmpl w:val="897C037C"/>
    <w:lvl w:ilvl="0" w:tplc="0082B72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2989277C"/>
    <w:multiLevelType w:val="hybridMultilevel"/>
    <w:tmpl w:val="36608ADE"/>
    <w:lvl w:ilvl="0" w:tplc="0A20A9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421F8"/>
    <w:multiLevelType w:val="hybridMultilevel"/>
    <w:tmpl w:val="E8ACC354"/>
    <w:lvl w:ilvl="0" w:tplc="17FA29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EB35ECC"/>
    <w:multiLevelType w:val="hybridMultilevel"/>
    <w:tmpl w:val="7E506432"/>
    <w:lvl w:ilvl="0" w:tplc="5A8C48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BB6D0B"/>
    <w:multiLevelType w:val="hybridMultilevel"/>
    <w:tmpl w:val="B48271D0"/>
    <w:lvl w:ilvl="0" w:tplc="004E1F5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BF34C67"/>
    <w:multiLevelType w:val="hybridMultilevel"/>
    <w:tmpl w:val="4DD65896"/>
    <w:lvl w:ilvl="0" w:tplc="4C12E0C4">
      <w:start w:val="1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723C2F"/>
    <w:rsid w:val="00011870"/>
    <w:rsid w:val="00016C0A"/>
    <w:rsid w:val="00023DDB"/>
    <w:rsid w:val="00033D73"/>
    <w:rsid w:val="00046FF4"/>
    <w:rsid w:val="00047203"/>
    <w:rsid w:val="00057D40"/>
    <w:rsid w:val="00085E90"/>
    <w:rsid w:val="0009060D"/>
    <w:rsid w:val="0009138E"/>
    <w:rsid w:val="000B562A"/>
    <w:rsid w:val="000E57B9"/>
    <w:rsid w:val="000F5831"/>
    <w:rsid w:val="00100294"/>
    <w:rsid w:val="001051E3"/>
    <w:rsid w:val="00117A8A"/>
    <w:rsid w:val="00133D4B"/>
    <w:rsid w:val="00140843"/>
    <w:rsid w:val="00141469"/>
    <w:rsid w:val="00141C32"/>
    <w:rsid w:val="00150434"/>
    <w:rsid w:val="00160A93"/>
    <w:rsid w:val="00161EDF"/>
    <w:rsid w:val="00164919"/>
    <w:rsid w:val="001702DC"/>
    <w:rsid w:val="0019657A"/>
    <w:rsid w:val="001A4ECE"/>
    <w:rsid w:val="001A7747"/>
    <w:rsid w:val="001D4BC3"/>
    <w:rsid w:val="001D7437"/>
    <w:rsid w:val="001E22EA"/>
    <w:rsid w:val="001E260F"/>
    <w:rsid w:val="00225AF8"/>
    <w:rsid w:val="002265BC"/>
    <w:rsid w:val="002364B4"/>
    <w:rsid w:val="0024046A"/>
    <w:rsid w:val="00247059"/>
    <w:rsid w:val="00247519"/>
    <w:rsid w:val="00254D5F"/>
    <w:rsid w:val="002559B3"/>
    <w:rsid w:val="00256233"/>
    <w:rsid w:val="00267D7E"/>
    <w:rsid w:val="0027166C"/>
    <w:rsid w:val="00277C5B"/>
    <w:rsid w:val="00287E6A"/>
    <w:rsid w:val="002A2232"/>
    <w:rsid w:val="002A562F"/>
    <w:rsid w:val="002D474B"/>
    <w:rsid w:val="002E71B2"/>
    <w:rsid w:val="002F35D2"/>
    <w:rsid w:val="002F4E13"/>
    <w:rsid w:val="002F7A96"/>
    <w:rsid w:val="00300CB6"/>
    <w:rsid w:val="003055E0"/>
    <w:rsid w:val="00311EAD"/>
    <w:rsid w:val="0032223A"/>
    <w:rsid w:val="003254A7"/>
    <w:rsid w:val="00336F21"/>
    <w:rsid w:val="00345B90"/>
    <w:rsid w:val="0035379E"/>
    <w:rsid w:val="00356F72"/>
    <w:rsid w:val="00360643"/>
    <w:rsid w:val="003673AC"/>
    <w:rsid w:val="0039096D"/>
    <w:rsid w:val="00397FDE"/>
    <w:rsid w:val="003A1021"/>
    <w:rsid w:val="003A5444"/>
    <w:rsid w:val="003A6C80"/>
    <w:rsid w:val="003C601E"/>
    <w:rsid w:val="003D1ECE"/>
    <w:rsid w:val="003D5F0C"/>
    <w:rsid w:val="003D6437"/>
    <w:rsid w:val="003D70EF"/>
    <w:rsid w:val="003E480B"/>
    <w:rsid w:val="00400BCF"/>
    <w:rsid w:val="00401933"/>
    <w:rsid w:val="00414181"/>
    <w:rsid w:val="004143C3"/>
    <w:rsid w:val="004148E4"/>
    <w:rsid w:val="00414960"/>
    <w:rsid w:val="00421403"/>
    <w:rsid w:val="00423DAA"/>
    <w:rsid w:val="004339B4"/>
    <w:rsid w:val="00434663"/>
    <w:rsid w:val="00441E7D"/>
    <w:rsid w:val="00452823"/>
    <w:rsid w:val="00453DD5"/>
    <w:rsid w:val="00456D9F"/>
    <w:rsid w:val="00457B1F"/>
    <w:rsid w:val="004667BE"/>
    <w:rsid w:val="00471E17"/>
    <w:rsid w:val="00475904"/>
    <w:rsid w:val="004806CD"/>
    <w:rsid w:val="00493A2B"/>
    <w:rsid w:val="004A46CB"/>
    <w:rsid w:val="004A53B2"/>
    <w:rsid w:val="004D0E91"/>
    <w:rsid w:val="004E43B5"/>
    <w:rsid w:val="004E6021"/>
    <w:rsid w:val="004F674D"/>
    <w:rsid w:val="004F75CE"/>
    <w:rsid w:val="00510F15"/>
    <w:rsid w:val="00511564"/>
    <w:rsid w:val="00526AE5"/>
    <w:rsid w:val="00527863"/>
    <w:rsid w:val="00534FBC"/>
    <w:rsid w:val="0054103D"/>
    <w:rsid w:val="00545137"/>
    <w:rsid w:val="00575D1A"/>
    <w:rsid w:val="00577A17"/>
    <w:rsid w:val="005800E0"/>
    <w:rsid w:val="00587F11"/>
    <w:rsid w:val="00593364"/>
    <w:rsid w:val="00595F0A"/>
    <w:rsid w:val="005A24FF"/>
    <w:rsid w:val="005A372B"/>
    <w:rsid w:val="005A66A4"/>
    <w:rsid w:val="005B4BD7"/>
    <w:rsid w:val="005D2F2E"/>
    <w:rsid w:val="005D3D24"/>
    <w:rsid w:val="005E292C"/>
    <w:rsid w:val="005E636D"/>
    <w:rsid w:val="005F7C00"/>
    <w:rsid w:val="00601264"/>
    <w:rsid w:val="00604860"/>
    <w:rsid w:val="00614352"/>
    <w:rsid w:val="00624C44"/>
    <w:rsid w:val="00645C55"/>
    <w:rsid w:val="006506A8"/>
    <w:rsid w:val="00651D35"/>
    <w:rsid w:val="0065373E"/>
    <w:rsid w:val="00655B2B"/>
    <w:rsid w:val="006612A3"/>
    <w:rsid w:val="00665B9C"/>
    <w:rsid w:val="006671E2"/>
    <w:rsid w:val="00673581"/>
    <w:rsid w:val="00681C76"/>
    <w:rsid w:val="00690186"/>
    <w:rsid w:val="0069523D"/>
    <w:rsid w:val="006A1784"/>
    <w:rsid w:val="006A1B58"/>
    <w:rsid w:val="006A7E7E"/>
    <w:rsid w:val="006B2E43"/>
    <w:rsid w:val="006B54A7"/>
    <w:rsid w:val="006C327A"/>
    <w:rsid w:val="006C5FF2"/>
    <w:rsid w:val="006E0DFA"/>
    <w:rsid w:val="006E7706"/>
    <w:rsid w:val="006F4994"/>
    <w:rsid w:val="00707E37"/>
    <w:rsid w:val="00722E60"/>
    <w:rsid w:val="00723C2F"/>
    <w:rsid w:val="00723DFD"/>
    <w:rsid w:val="007306C8"/>
    <w:rsid w:val="00735F40"/>
    <w:rsid w:val="00740978"/>
    <w:rsid w:val="007443E3"/>
    <w:rsid w:val="0075011B"/>
    <w:rsid w:val="007525AE"/>
    <w:rsid w:val="00760523"/>
    <w:rsid w:val="00765762"/>
    <w:rsid w:val="00786387"/>
    <w:rsid w:val="007928C0"/>
    <w:rsid w:val="007A56B1"/>
    <w:rsid w:val="007B149F"/>
    <w:rsid w:val="007B3E3A"/>
    <w:rsid w:val="007C0EB2"/>
    <w:rsid w:val="007C74FF"/>
    <w:rsid w:val="007C75DC"/>
    <w:rsid w:val="007D0374"/>
    <w:rsid w:val="007D3D83"/>
    <w:rsid w:val="007E2BE9"/>
    <w:rsid w:val="007E5EC3"/>
    <w:rsid w:val="007F18F9"/>
    <w:rsid w:val="00812C37"/>
    <w:rsid w:val="00820FA3"/>
    <w:rsid w:val="008232D3"/>
    <w:rsid w:val="00844250"/>
    <w:rsid w:val="00851A92"/>
    <w:rsid w:val="0085587B"/>
    <w:rsid w:val="00864B1D"/>
    <w:rsid w:val="008667C9"/>
    <w:rsid w:val="008722AD"/>
    <w:rsid w:val="00876FAF"/>
    <w:rsid w:val="0088057C"/>
    <w:rsid w:val="008833EF"/>
    <w:rsid w:val="00893B0E"/>
    <w:rsid w:val="008A406A"/>
    <w:rsid w:val="008A7307"/>
    <w:rsid w:val="008B2800"/>
    <w:rsid w:val="008C4C45"/>
    <w:rsid w:val="008E0C2D"/>
    <w:rsid w:val="008E4C12"/>
    <w:rsid w:val="0090161A"/>
    <w:rsid w:val="009108A7"/>
    <w:rsid w:val="00920C0A"/>
    <w:rsid w:val="00923655"/>
    <w:rsid w:val="009554F3"/>
    <w:rsid w:val="00957A0B"/>
    <w:rsid w:val="0096210F"/>
    <w:rsid w:val="0096595E"/>
    <w:rsid w:val="00965FD6"/>
    <w:rsid w:val="00974D9F"/>
    <w:rsid w:val="0098376F"/>
    <w:rsid w:val="0098557A"/>
    <w:rsid w:val="009B451D"/>
    <w:rsid w:val="009B65D5"/>
    <w:rsid w:val="009C1445"/>
    <w:rsid w:val="009C6C58"/>
    <w:rsid w:val="00A1119D"/>
    <w:rsid w:val="00A120E7"/>
    <w:rsid w:val="00A1763A"/>
    <w:rsid w:val="00A31F5E"/>
    <w:rsid w:val="00A37791"/>
    <w:rsid w:val="00A4477E"/>
    <w:rsid w:val="00A470BA"/>
    <w:rsid w:val="00A4724B"/>
    <w:rsid w:val="00A53429"/>
    <w:rsid w:val="00A54593"/>
    <w:rsid w:val="00A668E7"/>
    <w:rsid w:val="00A7046E"/>
    <w:rsid w:val="00A76314"/>
    <w:rsid w:val="00A802FE"/>
    <w:rsid w:val="00A84CD6"/>
    <w:rsid w:val="00AA7659"/>
    <w:rsid w:val="00AB1A48"/>
    <w:rsid w:val="00AC09C3"/>
    <w:rsid w:val="00AD0EE0"/>
    <w:rsid w:val="00AE0F9F"/>
    <w:rsid w:val="00AE2BED"/>
    <w:rsid w:val="00AF7255"/>
    <w:rsid w:val="00B103BA"/>
    <w:rsid w:val="00B10BA1"/>
    <w:rsid w:val="00B16BCE"/>
    <w:rsid w:val="00B17A98"/>
    <w:rsid w:val="00B340EE"/>
    <w:rsid w:val="00B4153B"/>
    <w:rsid w:val="00B526FC"/>
    <w:rsid w:val="00B52810"/>
    <w:rsid w:val="00B63EE4"/>
    <w:rsid w:val="00B65070"/>
    <w:rsid w:val="00B817C5"/>
    <w:rsid w:val="00B844CB"/>
    <w:rsid w:val="00B8552D"/>
    <w:rsid w:val="00B92B4E"/>
    <w:rsid w:val="00B95302"/>
    <w:rsid w:val="00B95BE9"/>
    <w:rsid w:val="00B97964"/>
    <w:rsid w:val="00BA6886"/>
    <w:rsid w:val="00BB278D"/>
    <w:rsid w:val="00BB370B"/>
    <w:rsid w:val="00BB7516"/>
    <w:rsid w:val="00BE16B1"/>
    <w:rsid w:val="00BF502C"/>
    <w:rsid w:val="00C002E3"/>
    <w:rsid w:val="00C069BD"/>
    <w:rsid w:val="00C07478"/>
    <w:rsid w:val="00C1289C"/>
    <w:rsid w:val="00C14157"/>
    <w:rsid w:val="00C17321"/>
    <w:rsid w:val="00C51B6F"/>
    <w:rsid w:val="00C77BF3"/>
    <w:rsid w:val="00C832DB"/>
    <w:rsid w:val="00C84D2A"/>
    <w:rsid w:val="00C950D8"/>
    <w:rsid w:val="00C95410"/>
    <w:rsid w:val="00C97ADE"/>
    <w:rsid w:val="00CA0084"/>
    <w:rsid w:val="00CA5216"/>
    <w:rsid w:val="00CB784A"/>
    <w:rsid w:val="00CC5748"/>
    <w:rsid w:val="00CC785C"/>
    <w:rsid w:val="00CF16CC"/>
    <w:rsid w:val="00CF5CC7"/>
    <w:rsid w:val="00D0195B"/>
    <w:rsid w:val="00D0241E"/>
    <w:rsid w:val="00D07BCD"/>
    <w:rsid w:val="00D10DAE"/>
    <w:rsid w:val="00D161D3"/>
    <w:rsid w:val="00D16B88"/>
    <w:rsid w:val="00D40141"/>
    <w:rsid w:val="00D4061C"/>
    <w:rsid w:val="00D42DF9"/>
    <w:rsid w:val="00D46160"/>
    <w:rsid w:val="00D50B39"/>
    <w:rsid w:val="00D5391B"/>
    <w:rsid w:val="00D6459D"/>
    <w:rsid w:val="00D829F2"/>
    <w:rsid w:val="00D842C8"/>
    <w:rsid w:val="00D9051F"/>
    <w:rsid w:val="00DB7F8A"/>
    <w:rsid w:val="00DC6075"/>
    <w:rsid w:val="00DC6A68"/>
    <w:rsid w:val="00DD5B50"/>
    <w:rsid w:val="00DE7B0A"/>
    <w:rsid w:val="00E01030"/>
    <w:rsid w:val="00E01842"/>
    <w:rsid w:val="00E127D9"/>
    <w:rsid w:val="00E208C8"/>
    <w:rsid w:val="00E32DE3"/>
    <w:rsid w:val="00E3593B"/>
    <w:rsid w:val="00E414EF"/>
    <w:rsid w:val="00E61DBB"/>
    <w:rsid w:val="00E7066A"/>
    <w:rsid w:val="00E748CD"/>
    <w:rsid w:val="00E759F1"/>
    <w:rsid w:val="00E87B32"/>
    <w:rsid w:val="00E96E0B"/>
    <w:rsid w:val="00EB4C6F"/>
    <w:rsid w:val="00EB5234"/>
    <w:rsid w:val="00ED029F"/>
    <w:rsid w:val="00ED0DF6"/>
    <w:rsid w:val="00EE5D46"/>
    <w:rsid w:val="00EE79BB"/>
    <w:rsid w:val="00EF7A1E"/>
    <w:rsid w:val="00F17E3C"/>
    <w:rsid w:val="00F20405"/>
    <w:rsid w:val="00F20F38"/>
    <w:rsid w:val="00F215B5"/>
    <w:rsid w:val="00F25C2E"/>
    <w:rsid w:val="00F26C05"/>
    <w:rsid w:val="00F3230D"/>
    <w:rsid w:val="00F34432"/>
    <w:rsid w:val="00F4060B"/>
    <w:rsid w:val="00F41216"/>
    <w:rsid w:val="00F43EE3"/>
    <w:rsid w:val="00F51423"/>
    <w:rsid w:val="00F6685F"/>
    <w:rsid w:val="00F8003B"/>
    <w:rsid w:val="00F959D1"/>
    <w:rsid w:val="00F97538"/>
    <w:rsid w:val="00FA2084"/>
    <w:rsid w:val="00FA35E9"/>
    <w:rsid w:val="00FA5C58"/>
    <w:rsid w:val="00FC2619"/>
    <w:rsid w:val="00FD1656"/>
    <w:rsid w:val="00FD2F42"/>
    <w:rsid w:val="00FF05B9"/>
    <w:rsid w:val="00FF2AA0"/>
    <w:rsid w:val="00FF48BA"/>
    <w:rsid w:val="00FF5533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3C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6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after="200" w:line="276" w:lineRule="auto"/>
      <w:jc w:val="both"/>
      <w:outlineLvl w:val="5"/>
    </w:pPr>
    <w:rPr>
      <w:rFonts w:eastAsia="Calibri"/>
      <w:sz w:val="26"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sz w:val="26"/>
      <w:szCs w:val="2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2">
    <w:name w:val="Body Text 2"/>
    <w:basedOn w:val="Normal"/>
    <w:pPr>
      <w:tabs>
        <w:tab w:val="left" w:pos="220"/>
      </w:tabs>
      <w:jc w:val="both"/>
    </w:pPr>
    <w:rPr>
      <w:sz w:val="2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Indent3">
    <w:name w:val="Body Text Indent 3"/>
    <w:basedOn w:val="Normal"/>
    <w:pPr>
      <w:ind w:firstLine="720"/>
      <w:jc w:val="both"/>
    </w:pPr>
    <w:rPr>
      <w:bCs/>
      <w:sz w:val="2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 w:eastAsia="en-US"/>
    </w:r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ListParagraph">
    <w:name w:val="List Paragraph"/>
    <w:basedOn w:val="Normal"/>
    <w:qFormat/>
    <w:rsid w:val="00B526FC"/>
    <w:pPr>
      <w:spacing w:after="200" w:line="276" w:lineRule="auto"/>
      <w:ind w:left="720"/>
    </w:pPr>
    <w:rPr>
      <w:rFonts w:eastAsia="Calibri"/>
      <w:szCs w:val="22"/>
      <w:lang w:val="en-US" w:eastAsia="en-US"/>
    </w:rPr>
  </w:style>
  <w:style w:type="paragraph" w:customStyle="1" w:styleId="normal2manual">
    <w:name w:val="normal 2 manual"/>
    <w:basedOn w:val="Normal"/>
    <w:rsid w:val="00B526FC"/>
    <w:rPr>
      <w:rFonts w:ascii="Arial Narrow" w:hAnsi="Arial Narro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>Benchmark Electronics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Primaria Zarnesti</dc:creator>
  <cp:lastModifiedBy>nicols</cp:lastModifiedBy>
  <cp:revision>2</cp:revision>
  <cp:lastPrinted>2012-05-23T05:59:00Z</cp:lastPrinted>
  <dcterms:created xsi:type="dcterms:W3CDTF">2012-05-25T09:23:00Z</dcterms:created>
  <dcterms:modified xsi:type="dcterms:W3CDTF">2012-05-25T09:23:00Z</dcterms:modified>
</cp:coreProperties>
</file>